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27"/>
        <w:gridCol w:w="3436"/>
      </w:tblGrid>
      <w:tr w:rsidR="00A1798D" w:rsidRPr="006C48EF" w14:paraId="05D55980" w14:textId="77777777" w:rsidTr="001E2A60">
        <w:trPr>
          <w:trHeight w:val="733"/>
        </w:trPr>
        <w:tc>
          <w:tcPr>
            <w:tcW w:w="827" w:type="dxa"/>
            <w:shd w:val="clear" w:color="auto" w:fill="FFFFFF" w:themeFill="background1"/>
            <w:vAlign w:val="center"/>
          </w:tcPr>
          <w:p w14:paraId="28D43ED1" w14:textId="77777777" w:rsidR="00A1798D" w:rsidRPr="006C48EF" w:rsidRDefault="00A1798D" w:rsidP="009F5ADF">
            <w:pPr>
              <w:pStyle w:val="BodyText"/>
              <w:spacing w:before="8"/>
              <w:jc w:val="center"/>
              <w:rPr>
                <w:rFonts w:asciiTheme="minorHAnsi" w:hAnsiTheme="minorHAnsi" w:cstheme="minorHAnsi"/>
                <w:sz w:val="16"/>
                <w:szCs w:val="28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8"/>
              </w:rPr>
              <w:drawing>
                <wp:inline distT="0" distB="0" distL="0" distR="0" wp14:anchorId="29207631" wp14:editId="5D62F4F7">
                  <wp:extent cx="335280" cy="335280"/>
                  <wp:effectExtent l="0" t="0" r="7620" b="7620"/>
                  <wp:docPr id="11" name="Graphic 11" descr="Recei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receiver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6" w:type="dxa"/>
            <w:shd w:val="clear" w:color="auto" w:fill="FFFFFF" w:themeFill="background1"/>
            <w:vAlign w:val="center"/>
          </w:tcPr>
          <w:p w14:paraId="717A8F38" w14:textId="77777777" w:rsidR="00A1798D" w:rsidRPr="001E2A60" w:rsidRDefault="00A1798D" w:rsidP="009F5ADF">
            <w:pPr>
              <w:pStyle w:val="BodyText"/>
              <w:spacing w:before="8"/>
              <w:jc w:val="center"/>
              <w:rPr>
                <w:rFonts w:asciiTheme="minorHAnsi" w:hAnsiTheme="minorHAnsi" w:cstheme="minorHAnsi"/>
                <w:sz w:val="20"/>
                <w:szCs w:val="36"/>
              </w:rPr>
            </w:pPr>
            <w:r w:rsidRPr="001E2A60">
              <w:rPr>
                <w:rFonts w:asciiTheme="minorHAnsi" w:hAnsiTheme="minorHAnsi" w:cstheme="minorHAnsi"/>
                <w:sz w:val="20"/>
                <w:szCs w:val="36"/>
              </w:rPr>
              <w:t>0410 035 013</w:t>
            </w:r>
          </w:p>
        </w:tc>
      </w:tr>
      <w:tr w:rsidR="00A1798D" w:rsidRPr="006C48EF" w14:paraId="1C27E080" w14:textId="77777777" w:rsidTr="001E2A60">
        <w:trPr>
          <w:trHeight w:val="733"/>
        </w:trPr>
        <w:tc>
          <w:tcPr>
            <w:tcW w:w="827" w:type="dxa"/>
            <w:shd w:val="clear" w:color="auto" w:fill="FFFFFF" w:themeFill="background1"/>
            <w:vAlign w:val="center"/>
          </w:tcPr>
          <w:p w14:paraId="64D7243E" w14:textId="77777777" w:rsidR="00A1798D" w:rsidRPr="006C48EF" w:rsidRDefault="00A1798D" w:rsidP="009F5ADF">
            <w:pPr>
              <w:pStyle w:val="BodyText"/>
              <w:spacing w:before="8"/>
              <w:jc w:val="center"/>
              <w:rPr>
                <w:rFonts w:asciiTheme="minorHAnsi" w:hAnsiTheme="minorHAnsi" w:cstheme="minorHAnsi"/>
                <w:sz w:val="16"/>
                <w:szCs w:val="28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8"/>
              </w:rPr>
              <w:drawing>
                <wp:inline distT="0" distB="0" distL="0" distR="0" wp14:anchorId="385C864A" wp14:editId="5098A790">
                  <wp:extent cx="335280" cy="335280"/>
                  <wp:effectExtent l="0" t="0" r="7620" b="7620"/>
                  <wp:docPr id="12" name="Graphic 12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email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6" w:type="dxa"/>
            <w:shd w:val="clear" w:color="auto" w:fill="FFFFFF" w:themeFill="background1"/>
            <w:vAlign w:val="center"/>
          </w:tcPr>
          <w:p w14:paraId="2C9646D3" w14:textId="77777777" w:rsidR="00A1798D" w:rsidRPr="001E2A60" w:rsidRDefault="00A1798D" w:rsidP="009F5ADF">
            <w:pPr>
              <w:pStyle w:val="BodyText"/>
              <w:spacing w:before="8"/>
              <w:jc w:val="center"/>
              <w:rPr>
                <w:rFonts w:asciiTheme="minorHAnsi" w:hAnsiTheme="minorHAnsi" w:cstheme="minorHAnsi"/>
                <w:sz w:val="20"/>
                <w:szCs w:val="36"/>
              </w:rPr>
            </w:pPr>
            <w:hyperlink r:id="rId9" w:history="1">
              <w:r w:rsidRPr="001E2A60">
                <w:rPr>
                  <w:rStyle w:val="Hyperlink"/>
                  <w:rFonts w:asciiTheme="minorHAnsi" w:hAnsiTheme="minorHAnsi" w:cstheme="minorHAnsi"/>
                  <w:sz w:val="20"/>
                  <w:szCs w:val="36"/>
                </w:rPr>
                <w:t>cida.xsantos91@gmail.com</w:t>
              </w:r>
            </w:hyperlink>
          </w:p>
        </w:tc>
      </w:tr>
      <w:tr w:rsidR="00A1798D" w:rsidRPr="006C48EF" w14:paraId="69081BD6" w14:textId="77777777" w:rsidTr="001E2A60">
        <w:trPr>
          <w:trHeight w:val="733"/>
        </w:trPr>
        <w:tc>
          <w:tcPr>
            <w:tcW w:w="827" w:type="dxa"/>
            <w:shd w:val="clear" w:color="auto" w:fill="FFFFFF" w:themeFill="background1"/>
            <w:vAlign w:val="center"/>
          </w:tcPr>
          <w:p w14:paraId="40DC4BCB" w14:textId="77777777" w:rsidR="00A1798D" w:rsidRDefault="00A1798D" w:rsidP="009F5ADF">
            <w:pPr>
              <w:pStyle w:val="BodyText"/>
              <w:spacing w:before="8"/>
              <w:jc w:val="center"/>
              <w:rPr>
                <w:rFonts w:asciiTheme="minorHAnsi" w:hAnsiTheme="minorHAnsi" w:cstheme="minorHAnsi"/>
                <w:noProof/>
                <w:sz w:val="16"/>
                <w:szCs w:val="28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8"/>
              </w:rPr>
              <w:drawing>
                <wp:inline distT="0" distB="0" distL="0" distR="0" wp14:anchorId="0B61219F" wp14:editId="2853903A">
                  <wp:extent cx="411480" cy="411480"/>
                  <wp:effectExtent l="0" t="0" r="0" b="0"/>
                  <wp:docPr id="15" name="Graphic 15" descr="Mar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marker.sv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6" w:type="dxa"/>
            <w:shd w:val="clear" w:color="auto" w:fill="FFFFFF" w:themeFill="background1"/>
            <w:vAlign w:val="center"/>
          </w:tcPr>
          <w:p w14:paraId="5E54748D" w14:textId="77777777" w:rsidR="00A1798D" w:rsidRPr="001E2A60" w:rsidRDefault="00A1798D" w:rsidP="009F5ADF">
            <w:pPr>
              <w:pStyle w:val="BodyText"/>
              <w:spacing w:before="8"/>
              <w:jc w:val="center"/>
              <w:rPr>
                <w:rFonts w:asciiTheme="minorHAnsi" w:hAnsiTheme="minorHAnsi" w:cstheme="minorHAnsi"/>
                <w:sz w:val="20"/>
                <w:szCs w:val="36"/>
              </w:rPr>
            </w:pPr>
            <w:r>
              <w:rPr>
                <w:rFonts w:asciiTheme="minorHAnsi" w:hAnsiTheme="minorHAnsi" w:cstheme="minorHAnsi"/>
                <w:sz w:val="20"/>
                <w:szCs w:val="36"/>
              </w:rPr>
              <w:t>Pyrmont, 2009</w:t>
            </w:r>
          </w:p>
        </w:tc>
      </w:tr>
      <w:tr w:rsidR="00A1798D" w:rsidRPr="006C48EF" w14:paraId="7176ADA2" w14:textId="77777777" w:rsidTr="001E2A60">
        <w:trPr>
          <w:trHeight w:val="733"/>
        </w:trPr>
        <w:tc>
          <w:tcPr>
            <w:tcW w:w="827" w:type="dxa"/>
            <w:shd w:val="clear" w:color="auto" w:fill="FFFFFF" w:themeFill="background1"/>
            <w:vAlign w:val="center"/>
          </w:tcPr>
          <w:p w14:paraId="7720E00B" w14:textId="77777777" w:rsidR="00A1798D" w:rsidRPr="006C48EF" w:rsidRDefault="00A1798D" w:rsidP="009F5ADF">
            <w:pPr>
              <w:pStyle w:val="BodyText"/>
              <w:spacing w:before="8"/>
              <w:jc w:val="center"/>
              <w:rPr>
                <w:rFonts w:asciiTheme="minorHAnsi" w:hAnsiTheme="minorHAnsi" w:cstheme="minorHAnsi"/>
                <w:sz w:val="16"/>
                <w:szCs w:val="28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8"/>
              </w:rPr>
              <w:drawing>
                <wp:inline distT="0" distB="0" distL="0" distR="0" wp14:anchorId="28D0D524" wp14:editId="6E8D9846">
                  <wp:extent cx="373380" cy="373380"/>
                  <wp:effectExtent l="0" t="0" r="0" b="0"/>
                  <wp:docPr id="13" name="Graphic 13" descr="Spee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peech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6" w:type="dxa"/>
            <w:shd w:val="clear" w:color="auto" w:fill="FFFFFF" w:themeFill="background1"/>
            <w:vAlign w:val="center"/>
          </w:tcPr>
          <w:p w14:paraId="433FF723" w14:textId="77777777" w:rsidR="00A1798D" w:rsidRPr="001E2A60" w:rsidRDefault="00A1798D" w:rsidP="009F5ADF">
            <w:pPr>
              <w:pStyle w:val="BodyText"/>
              <w:spacing w:before="8"/>
              <w:jc w:val="center"/>
              <w:rPr>
                <w:rFonts w:asciiTheme="minorHAnsi" w:hAnsiTheme="minorHAnsi" w:cstheme="minorHAnsi"/>
                <w:sz w:val="20"/>
                <w:szCs w:val="36"/>
              </w:rPr>
            </w:pPr>
            <w:r w:rsidRPr="001E2A60">
              <w:rPr>
                <w:rFonts w:asciiTheme="minorHAnsi" w:hAnsiTheme="minorHAnsi" w:cstheme="minorHAnsi"/>
                <w:sz w:val="20"/>
                <w:szCs w:val="36"/>
              </w:rPr>
              <w:t>Portuguese (Native)</w:t>
            </w:r>
          </w:p>
          <w:p w14:paraId="07F8DE59" w14:textId="77777777" w:rsidR="00A1798D" w:rsidRPr="001E2A60" w:rsidRDefault="00A1798D" w:rsidP="009F5ADF">
            <w:pPr>
              <w:pStyle w:val="BodyText"/>
              <w:spacing w:before="8"/>
              <w:jc w:val="center"/>
              <w:rPr>
                <w:rFonts w:asciiTheme="minorHAnsi" w:hAnsiTheme="minorHAnsi" w:cstheme="minorHAnsi"/>
                <w:sz w:val="20"/>
                <w:szCs w:val="36"/>
              </w:rPr>
            </w:pPr>
            <w:r w:rsidRPr="001E2A60">
              <w:rPr>
                <w:rFonts w:asciiTheme="minorHAnsi" w:hAnsiTheme="minorHAnsi" w:cstheme="minorHAnsi"/>
                <w:sz w:val="20"/>
                <w:szCs w:val="36"/>
              </w:rPr>
              <w:t>English</w:t>
            </w:r>
          </w:p>
        </w:tc>
      </w:tr>
      <w:tr w:rsidR="00A1798D" w:rsidRPr="006C48EF" w14:paraId="02D32CB6" w14:textId="77777777" w:rsidTr="001E2A60">
        <w:trPr>
          <w:trHeight w:val="733"/>
        </w:trPr>
        <w:tc>
          <w:tcPr>
            <w:tcW w:w="827" w:type="dxa"/>
            <w:shd w:val="clear" w:color="auto" w:fill="FFFFFF" w:themeFill="background1"/>
            <w:vAlign w:val="center"/>
          </w:tcPr>
          <w:p w14:paraId="70F00D9E" w14:textId="77777777" w:rsidR="00A1798D" w:rsidRPr="006C48EF" w:rsidRDefault="00A1798D" w:rsidP="009F5ADF">
            <w:pPr>
              <w:pStyle w:val="BodyText"/>
              <w:spacing w:before="8"/>
              <w:jc w:val="center"/>
              <w:rPr>
                <w:rFonts w:asciiTheme="minorHAnsi" w:hAnsiTheme="minorHAnsi" w:cstheme="minorHAnsi"/>
                <w:sz w:val="16"/>
                <w:szCs w:val="28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8"/>
              </w:rPr>
              <w:drawing>
                <wp:inline distT="0" distB="0" distL="0" distR="0" wp14:anchorId="4917993C" wp14:editId="295E6A8A">
                  <wp:extent cx="365760" cy="365760"/>
                  <wp:effectExtent l="0" t="0" r="0" b="0"/>
                  <wp:docPr id="14" name="Graphic 14" descr="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clock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6" w:type="dxa"/>
            <w:shd w:val="clear" w:color="auto" w:fill="FFFFFF" w:themeFill="background1"/>
            <w:vAlign w:val="center"/>
          </w:tcPr>
          <w:p w14:paraId="44476AA6" w14:textId="77777777" w:rsidR="00A1798D" w:rsidRPr="001E2A60" w:rsidRDefault="00A1798D" w:rsidP="009F5ADF">
            <w:pPr>
              <w:pStyle w:val="BodyText"/>
              <w:spacing w:before="8"/>
              <w:jc w:val="center"/>
              <w:rPr>
                <w:rFonts w:asciiTheme="minorHAnsi" w:hAnsiTheme="minorHAnsi" w:cstheme="minorHAnsi"/>
                <w:sz w:val="20"/>
                <w:szCs w:val="36"/>
              </w:rPr>
            </w:pPr>
            <w:r w:rsidRPr="001E2A60">
              <w:rPr>
                <w:rFonts w:asciiTheme="minorHAnsi" w:hAnsiTheme="minorHAnsi" w:cstheme="minorHAnsi"/>
                <w:sz w:val="20"/>
                <w:szCs w:val="36"/>
              </w:rPr>
              <w:t>Mon to Fri – Mornings and Afternoons</w:t>
            </w:r>
            <w:r w:rsidRPr="001E2A60">
              <w:rPr>
                <w:rFonts w:asciiTheme="minorHAnsi" w:hAnsiTheme="minorHAnsi" w:cstheme="minorHAnsi"/>
                <w:sz w:val="20"/>
                <w:szCs w:val="36"/>
              </w:rPr>
              <w:br/>
              <w:t>Weekends – Anytime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93"/>
      </w:tblGrid>
      <w:tr w:rsidR="00A1798D" w:rsidRPr="001E2A60" w14:paraId="4CBA0FD7" w14:textId="77777777" w:rsidTr="00A1798D">
        <w:trPr>
          <w:trHeight w:val="2538"/>
        </w:trPr>
        <w:tc>
          <w:tcPr>
            <w:tcW w:w="5393" w:type="dxa"/>
            <w:vAlign w:val="bottom"/>
          </w:tcPr>
          <w:p w14:paraId="5028EA87" w14:textId="77777777" w:rsidR="00A1798D" w:rsidRPr="00D0224A" w:rsidRDefault="00A1798D" w:rsidP="009F5A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62"/>
                <w:szCs w:val="62"/>
                <w:lang w:val="pt-BR"/>
              </w:rPr>
            </w:pPr>
            <w:r w:rsidRPr="001E2A60">
              <w:rPr>
                <w:rFonts w:asciiTheme="minorHAnsi" w:hAnsiTheme="minorHAnsi" w:cstheme="minorHAnsi"/>
                <w:b/>
                <w:bCs/>
                <w:sz w:val="62"/>
                <w:szCs w:val="62"/>
                <w:lang w:val="pt-BR"/>
              </w:rPr>
              <w:t>Maria Aparecida Xavier dos Santos</w:t>
            </w:r>
          </w:p>
        </w:tc>
      </w:tr>
      <w:tr w:rsidR="00A1798D" w:rsidRPr="001E2A60" w14:paraId="75987C98" w14:textId="77777777" w:rsidTr="00A1798D">
        <w:trPr>
          <w:trHeight w:val="1135"/>
        </w:trPr>
        <w:tc>
          <w:tcPr>
            <w:tcW w:w="5393" w:type="dxa"/>
          </w:tcPr>
          <w:p w14:paraId="18FE79EF" w14:textId="77777777" w:rsidR="00A1798D" w:rsidRPr="001E2A60" w:rsidRDefault="00A1798D" w:rsidP="009F5A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62"/>
                <w:szCs w:val="62"/>
                <w:lang w:val="pt-BR"/>
              </w:rPr>
            </w:pPr>
            <w:r w:rsidRPr="001E2A60">
              <w:rPr>
                <w:rFonts w:asciiTheme="minorHAnsi" w:hAnsiTheme="minorHAnsi" w:cstheme="minorHAnsi"/>
                <w:b/>
                <w:bCs/>
                <w:i/>
                <w:iCs/>
                <w:color w:val="231F20"/>
                <w:sz w:val="32"/>
                <w:szCs w:val="32"/>
                <w:lang w:val="pt-BR"/>
              </w:rPr>
              <w:t>Barista</w:t>
            </w:r>
          </w:p>
        </w:tc>
      </w:tr>
    </w:tbl>
    <w:p w14:paraId="78C6F1F0" w14:textId="75F0CAF4" w:rsidR="003C141D" w:rsidRDefault="00A1798D">
      <w:pPr>
        <w:rPr>
          <w:lang w:val="pt-BR"/>
        </w:rPr>
      </w:pPr>
    </w:p>
    <w:p w14:paraId="31A6D6AC" w14:textId="68864AD7" w:rsidR="00A1798D" w:rsidRDefault="00A1798D">
      <w:pPr>
        <w:rPr>
          <w:lang w:val="pt-BR"/>
        </w:rPr>
      </w:pPr>
    </w:p>
    <w:p w14:paraId="02F20974" w14:textId="1A615779" w:rsidR="00A1798D" w:rsidRDefault="00A1798D">
      <w:pPr>
        <w:rPr>
          <w:lang w:val="pt-BR"/>
        </w:rPr>
      </w:pPr>
    </w:p>
    <w:p w14:paraId="23657682" w14:textId="06801087" w:rsidR="00A1798D" w:rsidRDefault="00A1798D">
      <w:pPr>
        <w:rPr>
          <w:lang w:val="pt-BR"/>
        </w:rPr>
      </w:pPr>
    </w:p>
    <w:p w14:paraId="7A06C077" w14:textId="701282A0" w:rsidR="00A1798D" w:rsidRDefault="00A1798D">
      <w:pPr>
        <w:rPr>
          <w:lang w:val="pt-BR"/>
        </w:rPr>
      </w:pPr>
    </w:p>
    <w:p w14:paraId="112A1576" w14:textId="1686018C" w:rsidR="00A1798D" w:rsidRDefault="00A1798D">
      <w:pPr>
        <w:rPr>
          <w:lang w:val="pt-BR"/>
        </w:rPr>
      </w:pPr>
    </w:p>
    <w:p w14:paraId="2DF61BBF" w14:textId="55933797" w:rsidR="00A1798D" w:rsidRDefault="00A1798D">
      <w:pPr>
        <w:rPr>
          <w:lang w:val="pt-BR"/>
        </w:rPr>
      </w:pPr>
    </w:p>
    <w:p w14:paraId="0BC88775" w14:textId="270140B0" w:rsidR="00A1798D" w:rsidRDefault="00A1798D">
      <w:pPr>
        <w:rPr>
          <w:lang w:val="pt-BR"/>
        </w:rPr>
      </w:pPr>
    </w:p>
    <w:p w14:paraId="761B67B7" w14:textId="1466D823" w:rsidR="00A1798D" w:rsidRDefault="00A1798D">
      <w:pPr>
        <w:rPr>
          <w:lang w:val="pt-BR"/>
        </w:rPr>
      </w:pPr>
    </w:p>
    <w:p w14:paraId="487E658B" w14:textId="340A737E" w:rsidR="00A1798D" w:rsidRDefault="00A1798D">
      <w:pPr>
        <w:rPr>
          <w:lang w:val="pt-BR"/>
        </w:rPr>
      </w:pPr>
    </w:p>
    <w:p w14:paraId="0FFD7521" w14:textId="098329FD" w:rsidR="00A1798D" w:rsidRDefault="00A1798D">
      <w:pPr>
        <w:rPr>
          <w:lang w:val="pt-BR"/>
        </w:rPr>
      </w:pPr>
    </w:p>
    <w:p w14:paraId="07EE8ED4" w14:textId="65EA0C2B" w:rsidR="00A1798D" w:rsidRDefault="00A1798D">
      <w:pPr>
        <w:rPr>
          <w:lang w:val="pt-BR"/>
        </w:rPr>
      </w:pPr>
    </w:p>
    <w:p w14:paraId="5EE1AD74" w14:textId="12C82132" w:rsidR="00A1798D" w:rsidRDefault="00A1798D">
      <w:pPr>
        <w:rPr>
          <w:lang w:val="pt-BR"/>
        </w:rPr>
      </w:pPr>
    </w:p>
    <w:p w14:paraId="22AE3DC7" w14:textId="1184C121" w:rsidR="00A1798D" w:rsidRDefault="00A1798D">
      <w:pPr>
        <w:rPr>
          <w:lang w:val="pt-BR"/>
        </w:rPr>
      </w:pPr>
    </w:p>
    <w:p w14:paraId="2CF1CD8E" w14:textId="53678DC3" w:rsidR="00A1798D" w:rsidRDefault="00A1798D">
      <w:pPr>
        <w:rPr>
          <w:lang w:val="pt-BR"/>
        </w:rPr>
      </w:pPr>
    </w:p>
    <w:p w14:paraId="46B64F20" w14:textId="5B065DEF" w:rsidR="00A1798D" w:rsidRDefault="00A1798D">
      <w:pPr>
        <w:rPr>
          <w:lang w:val="pt-BR"/>
        </w:rPr>
      </w:pPr>
      <w:bookmarkStart w:id="0" w:name="_GoBack"/>
      <w:bookmarkEnd w:id="0"/>
    </w:p>
    <w:p w14:paraId="03C1568F" w14:textId="77777777" w:rsidR="00A1798D" w:rsidRPr="00D0224A" w:rsidRDefault="00A1798D" w:rsidP="00A1798D">
      <w:pPr>
        <w:pStyle w:val="BodyText"/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bCs/>
          <w:sz w:val="28"/>
          <w:szCs w:val="36"/>
          <w:lang w:val="pt-BR"/>
        </w:rPr>
      </w:pPr>
      <w:r w:rsidRPr="00D0224A">
        <w:rPr>
          <w:rFonts w:asciiTheme="minorHAnsi" w:hAnsiTheme="minorHAnsi" w:cstheme="minorHAnsi"/>
          <w:b/>
          <w:bCs/>
          <w:sz w:val="28"/>
          <w:szCs w:val="36"/>
          <w:lang w:val="pt-BR"/>
        </w:rPr>
        <w:t>SKILLS</w:t>
      </w:r>
    </w:p>
    <w:p w14:paraId="09ECCF33" w14:textId="77777777" w:rsidR="00A1798D" w:rsidRDefault="00A1798D" w:rsidP="00A1798D">
      <w:pPr>
        <w:pStyle w:val="ListParagraph"/>
        <w:tabs>
          <w:tab w:val="left" w:pos="1060"/>
          <w:tab w:val="left" w:pos="1061"/>
        </w:tabs>
        <w:spacing w:before="2" w:line="235" w:lineRule="auto"/>
        <w:ind w:left="720" w:right="1149" w:firstLine="0"/>
        <w:rPr>
          <w:rFonts w:asciiTheme="minorHAnsi" w:hAnsiTheme="minorHAnsi" w:cstheme="minorHAnsi"/>
          <w:szCs w:val="20"/>
        </w:rPr>
      </w:pPr>
    </w:p>
    <w:p w14:paraId="2B224D85" w14:textId="219FC8F3" w:rsidR="00A1798D" w:rsidRPr="00D0224A" w:rsidRDefault="00A1798D" w:rsidP="00A1798D">
      <w:pPr>
        <w:pStyle w:val="ListParagraph"/>
        <w:numPr>
          <w:ilvl w:val="0"/>
          <w:numId w:val="2"/>
        </w:numPr>
        <w:tabs>
          <w:tab w:val="left" w:pos="1060"/>
          <w:tab w:val="left" w:pos="1061"/>
        </w:tabs>
        <w:spacing w:before="2" w:line="235" w:lineRule="auto"/>
        <w:ind w:right="1149"/>
        <w:rPr>
          <w:rFonts w:asciiTheme="minorHAnsi" w:hAnsiTheme="minorHAnsi" w:cstheme="minorHAnsi"/>
          <w:szCs w:val="20"/>
        </w:rPr>
      </w:pPr>
      <w:r w:rsidRPr="00D0224A">
        <w:rPr>
          <w:rFonts w:asciiTheme="minorHAnsi" w:hAnsiTheme="minorHAnsi" w:cstheme="minorHAnsi"/>
          <w:szCs w:val="20"/>
        </w:rPr>
        <w:t xml:space="preserve">Customer </w:t>
      </w:r>
      <w:r>
        <w:rPr>
          <w:rFonts w:asciiTheme="minorHAnsi" w:hAnsiTheme="minorHAnsi" w:cstheme="minorHAnsi"/>
          <w:szCs w:val="20"/>
        </w:rPr>
        <w:t>S</w:t>
      </w:r>
      <w:r w:rsidRPr="00D0224A">
        <w:rPr>
          <w:rFonts w:asciiTheme="minorHAnsi" w:hAnsiTheme="minorHAnsi" w:cstheme="minorHAnsi"/>
          <w:szCs w:val="20"/>
        </w:rPr>
        <w:t xml:space="preserve">ervice </w:t>
      </w:r>
      <w:r>
        <w:rPr>
          <w:rFonts w:asciiTheme="minorHAnsi" w:hAnsiTheme="minorHAnsi" w:cstheme="minorHAnsi"/>
          <w:szCs w:val="20"/>
        </w:rPr>
        <w:t>Experience</w:t>
      </w:r>
      <w:r w:rsidRPr="00D0224A">
        <w:rPr>
          <w:rFonts w:asciiTheme="minorHAnsi" w:hAnsiTheme="minorHAnsi" w:cstheme="minorHAnsi"/>
          <w:szCs w:val="20"/>
        </w:rPr>
        <w:t>;</w:t>
      </w:r>
    </w:p>
    <w:p w14:paraId="5E04A92D" w14:textId="77777777" w:rsidR="00A1798D" w:rsidRPr="00D0224A" w:rsidRDefault="00A1798D" w:rsidP="00A1798D">
      <w:pPr>
        <w:pStyle w:val="ListParagraph"/>
        <w:numPr>
          <w:ilvl w:val="0"/>
          <w:numId w:val="2"/>
        </w:numPr>
        <w:tabs>
          <w:tab w:val="left" w:pos="1060"/>
          <w:tab w:val="left" w:pos="1061"/>
        </w:tabs>
        <w:spacing w:before="2" w:line="235" w:lineRule="auto"/>
        <w:ind w:right="1149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Details Oriented;</w:t>
      </w:r>
    </w:p>
    <w:p w14:paraId="73DB1696" w14:textId="77777777" w:rsidR="00A1798D" w:rsidRPr="00D0224A" w:rsidRDefault="00A1798D" w:rsidP="00A1798D">
      <w:pPr>
        <w:pStyle w:val="ListParagraph"/>
        <w:numPr>
          <w:ilvl w:val="0"/>
          <w:numId w:val="2"/>
        </w:numPr>
        <w:tabs>
          <w:tab w:val="left" w:pos="1060"/>
          <w:tab w:val="left" w:pos="1061"/>
        </w:tabs>
        <w:spacing w:before="2" w:line="235" w:lineRule="auto"/>
        <w:ind w:right="1149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Time Management and Efficiency;</w:t>
      </w:r>
    </w:p>
    <w:p w14:paraId="36FE6045" w14:textId="77777777" w:rsidR="00A1798D" w:rsidRPr="00265621" w:rsidRDefault="00A1798D" w:rsidP="00A1798D">
      <w:pPr>
        <w:pStyle w:val="ListParagraph"/>
        <w:numPr>
          <w:ilvl w:val="0"/>
          <w:numId w:val="2"/>
        </w:numPr>
        <w:tabs>
          <w:tab w:val="left" w:pos="1060"/>
          <w:tab w:val="left" w:pos="1061"/>
        </w:tabs>
        <w:spacing w:before="2" w:line="235" w:lineRule="auto"/>
        <w:ind w:right="1149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Cs w:val="20"/>
        </w:rPr>
        <w:t xml:space="preserve">Fast Learning and Proactiveness </w:t>
      </w:r>
    </w:p>
    <w:p w14:paraId="57C00092" w14:textId="5CD57E7D" w:rsidR="00A1798D" w:rsidRDefault="00A1798D" w:rsidP="00A1798D">
      <w:pPr>
        <w:tabs>
          <w:tab w:val="left" w:pos="1060"/>
          <w:tab w:val="left" w:pos="1061"/>
        </w:tabs>
        <w:spacing w:before="2" w:line="235" w:lineRule="auto"/>
        <w:ind w:right="1149"/>
        <w:rPr>
          <w:rFonts w:asciiTheme="minorHAnsi" w:hAnsiTheme="minorHAnsi" w:cstheme="minorHAnsi"/>
          <w:sz w:val="20"/>
        </w:rPr>
      </w:pPr>
    </w:p>
    <w:p w14:paraId="05626CA3" w14:textId="77777777" w:rsidR="00A1798D" w:rsidRDefault="00A1798D" w:rsidP="00A1798D">
      <w:pPr>
        <w:tabs>
          <w:tab w:val="left" w:pos="1060"/>
          <w:tab w:val="left" w:pos="1061"/>
        </w:tabs>
        <w:spacing w:before="2" w:line="235" w:lineRule="auto"/>
        <w:ind w:right="1149"/>
        <w:rPr>
          <w:rFonts w:asciiTheme="minorHAnsi" w:hAnsiTheme="minorHAnsi" w:cstheme="minorHAnsi"/>
          <w:sz w:val="20"/>
        </w:rPr>
      </w:pPr>
    </w:p>
    <w:p w14:paraId="7BE2C225" w14:textId="77777777" w:rsidR="00A1798D" w:rsidRPr="00265621" w:rsidRDefault="00A1798D" w:rsidP="00A1798D">
      <w:pPr>
        <w:pStyle w:val="BodyText"/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bCs/>
          <w:sz w:val="28"/>
          <w:szCs w:val="36"/>
          <w:lang w:val="pt-BR"/>
        </w:rPr>
      </w:pPr>
      <w:r w:rsidRPr="00265621">
        <w:rPr>
          <w:rFonts w:asciiTheme="minorHAnsi" w:hAnsiTheme="minorHAnsi" w:cstheme="minorHAnsi"/>
          <w:b/>
          <w:bCs/>
          <w:sz w:val="28"/>
          <w:szCs w:val="36"/>
          <w:lang w:val="pt-BR"/>
        </w:rPr>
        <w:t>WORK EXPERIENCE</w:t>
      </w:r>
    </w:p>
    <w:p w14:paraId="52444F37" w14:textId="77777777" w:rsidR="00A1798D" w:rsidRPr="00A1798D" w:rsidRDefault="00A1798D" w:rsidP="00A1798D">
      <w:pPr>
        <w:pStyle w:val="ListParagraph"/>
        <w:tabs>
          <w:tab w:val="left" w:pos="1060"/>
          <w:tab w:val="left" w:pos="1061"/>
        </w:tabs>
        <w:spacing w:before="2" w:line="235" w:lineRule="auto"/>
        <w:ind w:left="720" w:right="1149" w:firstLine="0"/>
        <w:rPr>
          <w:rFonts w:asciiTheme="minorHAnsi" w:hAnsiTheme="minorHAnsi" w:cstheme="minorHAnsi"/>
          <w:szCs w:val="20"/>
          <w:lang w:val="pt-BR"/>
        </w:rPr>
      </w:pPr>
    </w:p>
    <w:p w14:paraId="453EEEDE" w14:textId="0B8A434B" w:rsidR="00A1798D" w:rsidRPr="00895A91" w:rsidRDefault="00A1798D" w:rsidP="00A1798D">
      <w:pPr>
        <w:pStyle w:val="ListParagraph"/>
        <w:numPr>
          <w:ilvl w:val="0"/>
          <w:numId w:val="1"/>
        </w:numPr>
        <w:tabs>
          <w:tab w:val="left" w:pos="1060"/>
          <w:tab w:val="left" w:pos="1061"/>
        </w:tabs>
        <w:spacing w:before="2" w:line="235" w:lineRule="auto"/>
        <w:ind w:right="1149"/>
        <w:rPr>
          <w:rFonts w:asciiTheme="minorHAnsi" w:hAnsiTheme="minorHAnsi" w:cstheme="minorHAnsi"/>
          <w:szCs w:val="20"/>
          <w:lang w:val="pt-BR"/>
        </w:rPr>
      </w:pPr>
      <w:r w:rsidRPr="00895A91">
        <w:rPr>
          <w:rFonts w:asciiTheme="minorHAnsi" w:hAnsiTheme="minorHAnsi" w:cstheme="minorHAnsi"/>
          <w:b/>
          <w:bCs/>
          <w:sz w:val="24"/>
          <w:lang w:val="pt-BR"/>
        </w:rPr>
        <w:t>DIVINA PASTA BUFFET (SÃO PAULO, BRAZIL) –</w:t>
      </w:r>
      <w:r w:rsidRPr="00895A91">
        <w:rPr>
          <w:rFonts w:asciiTheme="minorHAnsi" w:hAnsiTheme="minorHAnsi" w:cstheme="minorHAnsi"/>
          <w:sz w:val="24"/>
          <w:lang w:val="pt-BR"/>
        </w:rPr>
        <w:t xml:space="preserve"> </w:t>
      </w:r>
      <w:r w:rsidRPr="00895A91">
        <w:rPr>
          <w:rFonts w:asciiTheme="minorHAnsi" w:hAnsiTheme="minorHAnsi" w:cstheme="minorHAnsi"/>
          <w:i/>
          <w:iCs/>
          <w:sz w:val="24"/>
          <w:lang w:val="pt-BR"/>
        </w:rPr>
        <w:t>From JAN 2019 to JUN 2019</w:t>
      </w:r>
    </w:p>
    <w:p w14:paraId="1A5E8402" w14:textId="521DBAC8" w:rsidR="00A1798D" w:rsidRPr="00895A91" w:rsidRDefault="00A1798D" w:rsidP="00A1798D">
      <w:pPr>
        <w:pStyle w:val="ListParagraph"/>
        <w:numPr>
          <w:ilvl w:val="1"/>
          <w:numId w:val="1"/>
        </w:numPr>
        <w:tabs>
          <w:tab w:val="left" w:pos="1060"/>
          <w:tab w:val="left" w:pos="1061"/>
        </w:tabs>
        <w:spacing w:before="2" w:line="235" w:lineRule="auto"/>
        <w:ind w:right="1149"/>
        <w:rPr>
          <w:rFonts w:asciiTheme="minorHAnsi" w:hAnsiTheme="minorHAnsi" w:cstheme="minorHAnsi"/>
          <w:szCs w:val="20"/>
          <w:lang w:val="en-AU"/>
        </w:rPr>
      </w:pPr>
      <w:r w:rsidRPr="00895A91">
        <w:rPr>
          <w:rFonts w:asciiTheme="minorHAnsi" w:hAnsiTheme="minorHAnsi" w:cstheme="minorHAnsi"/>
          <w:b/>
          <w:bCs/>
          <w:szCs w:val="20"/>
          <w:lang w:val="en-AU"/>
        </w:rPr>
        <w:t>RUNNER;</w:t>
      </w:r>
      <w:r w:rsidRPr="00895A91">
        <w:rPr>
          <w:rFonts w:asciiTheme="minorHAnsi" w:hAnsiTheme="minorHAnsi" w:cstheme="minorHAnsi"/>
          <w:szCs w:val="20"/>
          <w:lang w:val="en-AU"/>
        </w:rPr>
        <w:t xml:space="preserve"> tables set-up, customer service, </w:t>
      </w:r>
      <w:r w:rsidRPr="00895A91">
        <w:rPr>
          <w:rFonts w:asciiTheme="minorHAnsi" w:hAnsiTheme="minorHAnsi" w:cstheme="minorHAnsi"/>
          <w:szCs w:val="20"/>
          <w:lang w:val="en-AU"/>
        </w:rPr>
        <w:t>dining</w:t>
      </w:r>
      <w:r w:rsidRPr="00895A91">
        <w:rPr>
          <w:rFonts w:asciiTheme="minorHAnsi" w:hAnsiTheme="minorHAnsi" w:cstheme="minorHAnsi"/>
          <w:szCs w:val="20"/>
          <w:lang w:val="en-AU"/>
        </w:rPr>
        <w:t xml:space="preserve"> area cleaning and organisation, etc.</w:t>
      </w:r>
    </w:p>
    <w:p w14:paraId="36FAED89" w14:textId="77777777" w:rsidR="00A1798D" w:rsidRPr="00895A91" w:rsidRDefault="00A1798D" w:rsidP="00A1798D">
      <w:pPr>
        <w:tabs>
          <w:tab w:val="left" w:pos="1060"/>
          <w:tab w:val="left" w:pos="1061"/>
        </w:tabs>
        <w:spacing w:before="2" w:line="235" w:lineRule="auto"/>
        <w:ind w:right="1149"/>
        <w:rPr>
          <w:rFonts w:asciiTheme="minorHAnsi" w:hAnsiTheme="minorHAnsi" w:cstheme="minorHAnsi"/>
          <w:szCs w:val="20"/>
          <w:lang w:val="en-AU"/>
        </w:rPr>
      </w:pPr>
    </w:p>
    <w:p w14:paraId="53776C12" w14:textId="77777777" w:rsidR="00A1798D" w:rsidRPr="00A1798D" w:rsidRDefault="00A1798D" w:rsidP="00A1798D">
      <w:pPr>
        <w:pStyle w:val="ListParagraph"/>
        <w:numPr>
          <w:ilvl w:val="0"/>
          <w:numId w:val="1"/>
        </w:numPr>
        <w:tabs>
          <w:tab w:val="left" w:pos="1060"/>
          <w:tab w:val="left" w:pos="1061"/>
        </w:tabs>
        <w:spacing w:before="2" w:line="235" w:lineRule="auto"/>
        <w:ind w:right="1149"/>
        <w:rPr>
          <w:rFonts w:asciiTheme="minorHAnsi" w:hAnsiTheme="minorHAnsi" w:cstheme="minorHAnsi"/>
          <w:i/>
          <w:iCs/>
          <w:sz w:val="24"/>
          <w:lang w:val="en-AU"/>
        </w:rPr>
      </w:pPr>
      <w:r w:rsidRPr="00A1798D">
        <w:rPr>
          <w:rFonts w:asciiTheme="minorHAnsi" w:hAnsiTheme="minorHAnsi" w:cstheme="minorHAnsi"/>
          <w:b/>
          <w:bCs/>
          <w:sz w:val="24"/>
          <w:lang w:val="en-AU"/>
        </w:rPr>
        <w:t xml:space="preserve">VIENA BUFFET (SÃO PAULO, BRAZIL) – </w:t>
      </w:r>
      <w:r w:rsidRPr="00A1798D">
        <w:rPr>
          <w:rFonts w:asciiTheme="minorHAnsi" w:hAnsiTheme="minorHAnsi" w:cstheme="minorHAnsi"/>
          <w:i/>
          <w:iCs/>
          <w:sz w:val="24"/>
          <w:lang w:val="en-AU"/>
        </w:rPr>
        <w:t>From OCT 2018 to DEC 2019</w:t>
      </w:r>
    </w:p>
    <w:p w14:paraId="2E0BB950" w14:textId="6A849D8B" w:rsidR="00A1798D" w:rsidRDefault="00A1798D" w:rsidP="00A1798D">
      <w:pPr>
        <w:pStyle w:val="ListParagraph"/>
        <w:numPr>
          <w:ilvl w:val="1"/>
          <w:numId w:val="1"/>
        </w:numPr>
        <w:tabs>
          <w:tab w:val="left" w:pos="1060"/>
          <w:tab w:val="left" w:pos="1061"/>
        </w:tabs>
        <w:spacing w:before="2" w:line="235" w:lineRule="auto"/>
        <w:ind w:right="1149"/>
        <w:rPr>
          <w:rFonts w:asciiTheme="minorHAnsi" w:hAnsiTheme="minorHAnsi" w:cstheme="minorHAnsi"/>
          <w:szCs w:val="20"/>
          <w:lang w:val="en-AU"/>
        </w:rPr>
      </w:pPr>
      <w:r w:rsidRPr="00895A91">
        <w:rPr>
          <w:rFonts w:asciiTheme="minorHAnsi" w:hAnsiTheme="minorHAnsi" w:cstheme="minorHAnsi"/>
          <w:b/>
          <w:bCs/>
          <w:szCs w:val="20"/>
          <w:lang w:val="en-AU"/>
        </w:rPr>
        <w:t xml:space="preserve">KITCHEN HAND; </w:t>
      </w:r>
      <w:r w:rsidRPr="00895A91">
        <w:rPr>
          <w:rFonts w:asciiTheme="minorHAnsi" w:hAnsiTheme="minorHAnsi" w:cstheme="minorHAnsi"/>
          <w:szCs w:val="20"/>
          <w:lang w:val="en-AU"/>
        </w:rPr>
        <w:t>food preparation, stock control, kitchen cleaning, expired products inspection, etc</w:t>
      </w:r>
    </w:p>
    <w:p w14:paraId="7C9CC019" w14:textId="2BEE59EB" w:rsidR="00A1798D" w:rsidRDefault="00A1798D" w:rsidP="00A1798D">
      <w:pPr>
        <w:tabs>
          <w:tab w:val="left" w:pos="1060"/>
          <w:tab w:val="left" w:pos="1061"/>
        </w:tabs>
        <w:spacing w:before="2" w:line="235" w:lineRule="auto"/>
        <w:ind w:right="1149"/>
        <w:rPr>
          <w:rFonts w:asciiTheme="minorHAnsi" w:hAnsiTheme="minorHAnsi" w:cstheme="minorHAnsi"/>
          <w:szCs w:val="20"/>
          <w:lang w:val="en-AU"/>
        </w:rPr>
      </w:pPr>
    </w:p>
    <w:p w14:paraId="71FC68C1" w14:textId="77777777" w:rsidR="00A1798D" w:rsidRDefault="00A1798D" w:rsidP="00A1798D">
      <w:pPr>
        <w:tabs>
          <w:tab w:val="left" w:pos="1060"/>
          <w:tab w:val="left" w:pos="1061"/>
        </w:tabs>
        <w:spacing w:before="2" w:line="235" w:lineRule="auto"/>
        <w:ind w:right="1149"/>
        <w:rPr>
          <w:rFonts w:asciiTheme="minorHAnsi" w:hAnsiTheme="minorHAnsi" w:cstheme="minorHAnsi"/>
          <w:szCs w:val="20"/>
          <w:lang w:val="en-AU"/>
        </w:rPr>
      </w:pPr>
    </w:p>
    <w:p w14:paraId="7371AAA2" w14:textId="6AAC0E99" w:rsidR="00A1798D" w:rsidRPr="00A1798D" w:rsidRDefault="00A1798D" w:rsidP="00A1798D">
      <w:pPr>
        <w:pStyle w:val="BodyText"/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bCs/>
          <w:sz w:val="28"/>
          <w:szCs w:val="36"/>
          <w:lang w:val="pt-BR"/>
        </w:rPr>
      </w:pPr>
      <w:r w:rsidRPr="00A1798D">
        <w:rPr>
          <w:rFonts w:asciiTheme="minorHAnsi" w:hAnsiTheme="minorHAnsi" w:cstheme="minorHAnsi"/>
          <w:b/>
          <w:bCs/>
          <w:sz w:val="28"/>
          <w:szCs w:val="36"/>
          <w:lang w:val="pt-BR"/>
        </w:rPr>
        <w:t>EDUCATION</w:t>
      </w:r>
      <w:r>
        <w:rPr>
          <w:rFonts w:asciiTheme="minorHAnsi" w:hAnsiTheme="minorHAnsi" w:cstheme="minorHAnsi"/>
          <w:b/>
          <w:bCs/>
          <w:sz w:val="28"/>
          <w:szCs w:val="36"/>
          <w:lang w:val="pt-BR"/>
        </w:rPr>
        <w:t xml:space="preserve"> AND TRAINING</w:t>
      </w:r>
    </w:p>
    <w:p w14:paraId="01667AA6" w14:textId="77777777" w:rsidR="00A1798D" w:rsidRDefault="00A1798D" w:rsidP="00A1798D">
      <w:pPr>
        <w:pStyle w:val="ListParagraph"/>
        <w:tabs>
          <w:tab w:val="left" w:pos="1060"/>
          <w:tab w:val="left" w:pos="1061"/>
        </w:tabs>
        <w:spacing w:before="2" w:line="235" w:lineRule="auto"/>
        <w:ind w:left="720" w:right="1149" w:firstLine="0"/>
        <w:rPr>
          <w:rFonts w:asciiTheme="minorHAnsi" w:hAnsiTheme="minorHAnsi" w:cstheme="minorHAnsi"/>
          <w:b/>
          <w:bCs/>
          <w:sz w:val="24"/>
          <w:lang w:val="en-AU"/>
        </w:rPr>
      </w:pPr>
    </w:p>
    <w:p w14:paraId="7864D269" w14:textId="65B8E643" w:rsidR="00A1798D" w:rsidRPr="00A1798D" w:rsidRDefault="00A1798D" w:rsidP="00A1798D">
      <w:pPr>
        <w:pStyle w:val="ListParagraph"/>
        <w:numPr>
          <w:ilvl w:val="0"/>
          <w:numId w:val="1"/>
        </w:numPr>
        <w:tabs>
          <w:tab w:val="left" w:pos="1060"/>
          <w:tab w:val="left" w:pos="1061"/>
        </w:tabs>
        <w:spacing w:before="2" w:line="235" w:lineRule="auto"/>
        <w:ind w:right="1149"/>
        <w:rPr>
          <w:rFonts w:asciiTheme="minorHAnsi" w:hAnsiTheme="minorHAnsi" w:cstheme="minorHAnsi"/>
          <w:b/>
          <w:bCs/>
          <w:sz w:val="24"/>
          <w:lang w:val="en-AU"/>
        </w:rPr>
      </w:pPr>
      <w:r w:rsidRPr="00A1798D">
        <w:rPr>
          <w:rFonts w:asciiTheme="minorHAnsi" w:hAnsiTheme="minorHAnsi" w:cstheme="minorHAnsi"/>
          <w:b/>
          <w:bCs/>
          <w:sz w:val="24"/>
          <w:lang w:val="en-AU"/>
        </w:rPr>
        <w:t xml:space="preserve">ILSC LANGUAGE SCHOOL (SYDNEY, AUSTRALIA) – </w:t>
      </w:r>
      <w:r w:rsidRPr="00A1798D">
        <w:rPr>
          <w:rFonts w:asciiTheme="minorHAnsi" w:hAnsiTheme="minorHAnsi" w:cstheme="minorHAnsi"/>
          <w:i/>
          <w:iCs/>
          <w:sz w:val="24"/>
          <w:lang w:val="en-AU"/>
        </w:rPr>
        <w:t>From OCT 2019 to Present</w:t>
      </w:r>
    </w:p>
    <w:p w14:paraId="4BF59053" w14:textId="5CA0D64D" w:rsidR="00A1798D" w:rsidRPr="00A1798D" w:rsidRDefault="00A1798D" w:rsidP="00A1798D">
      <w:pPr>
        <w:pStyle w:val="ListParagraph"/>
        <w:numPr>
          <w:ilvl w:val="1"/>
          <w:numId w:val="1"/>
        </w:numPr>
        <w:tabs>
          <w:tab w:val="left" w:pos="1060"/>
          <w:tab w:val="left" w:pos="1061"/>
        </w:tabs>
        <w:spacing w:before="2" w:line="235" w:lineRule="auto"/>
        <w:ind w:right="1149"/>
        <w:rPr>
          <w:rFonts w:asciiTheme="minorHAnsi" w:hAnsiTheme="minorHAnsi" w:cstheme="minorHAnsi"/>
          <w:szCs w:val="20"/>
          <w:lang w:val="pt-BR"/>
        </w:rPr>
      </w:pPr>
      <w:r w:rsidRPr="00A1798D">
        <w:rPr>
          <w:rFonts w:asciiTheme="minorHAnsi" w:hAnsiTheme="minorHAnsi" w:cstheme="minorHAnsi"/>
          <w:szCs w:val="20"/>
          <w:lang w:val="pt-BR"/>
        </w:rPr>
        <w:t>General English Course – Cambridge Preparation</w:t>
      </w:r>
    </w:p>
    <w:p w14:paraId="214A3166" w14:textId="3655DF56" w:rsidR="00A1798D" w:rsidRPr="00A1798D" w:rsidRDefault="00A1798D" w:rsidP="00A1798D">
      <w:pPr>
        <w:tabs>
          <w:tab w:val="left" w:pos="1060"/>
          <w:tab w:val="left" w:pos="1061"/>
        </w:tabs>
        <w:spacing w:before="2" w:line="235" w:lineRule="auto"/>
        <w:ind w:right="1149"/>
        <w:rPr>
          <w:rFonts w:asciiTheme="minorHAnsi" w:hAnsiTheme="minorHAnsi" w:cstheme="minorHAnsi"/>
          <w:b/>
          <w:bCs/>
          <w:sz w:val="24"/>
          <w:lang w:val="pt-BR"/>
        </w:rPr>
      </w:pPr>
    </w:p>
    <w:p w14:paraId="1765B272" w14:textId="0A30A938" w:rsidR="00A1798D" w:rsidRPr="00A1798D" w:rsidRDefault="00A1798D" w:rsidP="00A1798D">
      <w:pPr>
        <w:pStyle w:val="ListParagraph"/>
        <w:numPr>
          <w:ilvl w:val="0"/>
          <w:numId w:val="1"/>
        </w:numPr>
        <w:tabs>
          <w:tab w:val="left" w:pos="1060"/>
          <w:tab w:val="left" w:pos="1061"/>
        </w:tabs>
        <w:spacing w:before="2" w:line="235" w:lineRule="auto"/>
        <w:ind w:right="1149"/>
        <w:rPr>
          <w:rFonts w:asciiTheme="minorHAnsi" w:hAnsiTheme="minorHAnsi" w:cstheme="minorHAnsi"/>
          <w:b/>
          <w:bCs/>
          <w:sz w:val="24"/>
          <w:lang w:val="pt-BR"/>
        </w:rPr>
      </w:pPr>
      <w:r w:rsidRPr="00A1798D">
        <w:rPr>
          <w:rFonts w:asciiTheme="minorHAnsi" w:hAnsiTheme="minorHAnsi" w:cstheme="minorHAnsi"/>
          <w:b/>
          <w:bCs/>
          <w:sz w:val="24"/>
          <w:lang w:val="pt-BR"/>
        </w:rPr>
        <w:t xml:space="preserve">EDUCONNECTING (SYDNEY, AUSTRALIA) – </w:t>
      </w:r>
      <w:r w:rsidRPr="00A1798D">
        <w:rPr>
          <w:rFonts w:asciiTheme="minorHAnsi" w:hAnsiTheme="minorHAnsi" w:cstheme="minorHAnsi"/>
          <w:i/>
          <w:iCs/>
          <w:sz w:val="24"/>
          <w:lang w:val="pt-BR"/>
        </w:rPr>
        <w:t>NOV 2019</w:t>
      </w:r>
    </w:p>
    <w:p w14:paraId="07D889B6" w14:textId="6454E69B" w:rsidR="00A1798D" w:rsidRPr="00A1798D" w:rsidRDefault="00A1798D" w:rsidP="00A1798D">
      <w:pPr>
        <w:pStyle w:val="ListParagraph"/>
        <w:numPr>
          <w:ilvl w:val="1"/>
          <w:numId w:val="1"/>
        </w:numPr>
        <w:tabs>
          <w:tab w:val="left" w:pos="1060"/>
          <w:tab w:val="left" w:pos="1061"/>
        </w:tabs>
        <w:spacing w:before="2" w:line="235" w:lineRule="auto"/>
        <w:ind w:right="1149"/>
        <w:rPr>
          <w:rFonts w:asciiTheme="minorHAnsi" w:hAnsiTheme="minorHAnsi" w:cstheme="minorHAnsi"/>
          <w:szCs w:val="20"/>
          <w:lang w:val="pt-BR"/>
        </w:rPr>
      </w:pPr>
      <w:r w:rsidRPr="00A1798D">
        <w:rPr>
          <w:rFonts w:asciiTheme="minorHAnsi" w:hAnsiTheme="minorHAnsi" w:cstheme="minorHAnsi"/>
          <w:szCs w:val="20"/>
          <w:lang w:val="pt-BR"/>
        </w:rPr>
        <w:t>Barista Workshop</w:t>
      </w:r>
    </w:p>
    <w:p w14:paraId="281FB6FB" w14:textId="63BB7986" w:rsidR="00A1798D" w:rsidRPr="00A1798D" w:rsidRDefault="00A1798D" w:rsidP="00A1798D">
      <w:pPr>
        <w:tabs>
          <w:tab w:val="left" w:pos="1060"/>
          <w:tab w:val="left" w:pos="1061"/>
        </w:tabs>
        <w:spacing w:before="2" w:line="235" w:lineRule="auto"/>
        <w:ind w:right="1149"/>
        <w:rPr>
          <w:rFonts w:asciiTheme="minorHAnsi" w:hAnsiTheme="minorHAnsi" w:cstheme="minorHAnsi"/>
          <w:b/>
          <w:bCs/>
          <w:sz w:val="24"/>
          <w:lang w:val="pt-BR"/>
        </w:rPr>
      </w:pPr>
    </w:p>
    <w:p w14:paraId="24D9E6E0" w14:textId="77777777" w:rsidR="00A1798D" w:rsidRDefault="00A1798D" w:rsidP="00A1798D">
      <w:pPr>
        <w:pStyle w:val="ListParagraph"/>
        <w:numPr>
          <w:ilvl w:val="0"/>
          <w:numId w:val="1"/>
        </w:numPr>
        <w:tabs>
          <w:tab w:val="left" w:pos="1060"/>
          <w:tab w:val="left" w:pos="1061"/>
        </w:tabs>
        <w:spacing w:before="2" w:line="235" w:lineRule="auto"/>
        <w:ind w:right="1149"/>
        <w:rPr>
          <w:rFonts w:asciiTheme="minorHAnsi" w:hAnsiTheme="minorHAnsi" w:cstheme="minorHAnsi"/>
          <w:b/>
          <w:bCs/>
          <w:sz w:val="24"/>
          <w:lang w:val="pt-BR"/>
        </w:rPr>
      </w:pPr>
      <w:r w:rsidRPr="00A1798D">
        <w:rPr>
          <w:rFonts w:asciiTheme="minorHAnsi" w:hAnsiTheme="minorHAnsi" w:cstheme="minorHAnsi"/>
          <w:b/>
          <w:bCs/>
          <w:sz w:val="24"/>
          <w:lang w:val="pt-BR"/>
        </w:rPr>
        <w:t xml:space="preserve">TAGARELA (SYDNEY, AUSTRALIA) – </w:t>
      </w:r>
      <w:r w:rsidRPr="00A1798D">
        <w:rPr>
          <w:rFonts w:asciiTheme="minorHAnsi" w:hAnsiTheme="minorHAnsi" w:cstheme="minorHAnsi"/>
          <w:i/>
          <w:iCs/>
          <w:sz w:val="24"/>
          <w:lang w:val="pt-BR"/>
        </w:rPr>
        <w:t>OCT 2019</w:t>
      </w:r>
    </w:p>
    <w:p w14:paraId="2A31E851" w14:textId="50B402BD" w:rsidR="00A1798D" w:rsidRPr="00A1798D" w:rsidRDefault="00A1798D" w:rsidP="00A1798D">
      <w:pPr>
        <w:pStyle w:val="ListParagraph"/>
        <w:numPr>
          <w:ilvl w:val="1"/>
          <w:numId w:val="1"/>
        </w:numPr>
        <w:tabs>
          <w:tab w:val="left" w:pos="1060"/>
          <w:tab w:val="left" w:pos="1061"/>
        </w:tabs>
        <w:spacing w:before="2" w:line="235" w:lineRule="auto"/>
        <w:ind w:right="1149"/>
        <w:rPr>
          <w:rFonts w:asciiTheme="minorHAnsi" w:hAnsiTheme="minorHAnsi" w:cstheme="minorHAnsi"/>
          <w:szCs w:val="20"/>
          <w:lang w:val="pt-BR"/>
        </w:rPr>
      </w:pPr>
      <w:r w:rsidRPr="00A1798D">
        <w:rPr>
          <w:rFonts w:asciiTheme="minorHAnsi" w:hAnsiTheme="minorHAnsi" w:cstheme="minorHAnsi"/>
          <w:szCs w:val="20"/>
          <w:lang w:val="pt-BR"/>
        </w:rPr>
        <w:t>Hospitality Workshop</w:t>
      </w:r>
    </w:p>
    <w:p w14:paraId="60E00B47" w14:textId="0E1D9AD5" w:rsidR="00A1798D" w:rsidRPr="00A1798D" w:rsidRDefault="00A1798D" w:rsidP="00A1798D">
      <w:pPr>
        <w:tabs>
          <w:tab w:val="left" w:pos="1060"/>
          <w:tab w:val="left" w:pos="1061"/>
        </w:tabs>
        <w:spacing w:before="2" w:line="235" w:lineRule="auto"/>
        <w:ind w:right="1149"/>
        <w:rPr>
          <w:rFonts w:asciiTheme="minorHAnsi" w:hAnsiTheme="minorHAnsi" w:cstheme="minorHAnsi"/>
          <w:b/>
          <w:bCs/>
          <w:sz w:val="24"/>
          <w:lang w:val="pt-BR"/>
        </w:rPr>
      </w:pPr>
    </w:p>
    <w:p w14:paraId="20C99068" w14:textId="7C0B425D" w:rsidR="00A1798D" w:rsidRPr="00A1798D" w:rsidRDefault="00A1798D" w:rsidP="00A1798D">
      <w:pPr>
        <w:pStyle w:val="ListParagraph"/>
        <w:numPr>
          <w:ilvl w:val="0"/>
          <w:numId w:val="1"/>
        </w:numPr>
        <w:tabs>
          <w:tab w:val="left" w:pos="1060"/>
          <w:tab w:val="left" w:pos="1061"/>
        </w:tabs>
        <w:spacing w:before="2" w:line="235" w:lineRule="auto"/>
        <w:ind w:right="1149"/>
        <w:rPr>
          <w:rFonts w:asciiTheme="minorHAnsi" w:hAnsiTheme="minorHAnsi" w:cstheme="minorHAnsi"/>
          <w:b/>
          <w:bCs/>
          <w:sz w:val="24"/>
          <w:lang w:val="pt-BR"/>
        </w:rPr>
      </w:pPr>
      <w:r w:rsidRPr="00A1798D">
        <w:rPr>
          <w:rFonts w:asciiTheme="minorHAnsi" w:hAnsiTheme="minorHAnsi" w:cstheme="minorHAnsi"/>
          <w:b/>
          <w:bCs/>
          <w:sz w:val="24"/>
          <w:lang w:val="pt-BR"/>
        </w:rPr>
        <w:t xml:space="preserve">FACULDADE METODISTA (SÃO PAULO, BRAZIL) – </w:t>
      </w:r>
      <w:r w:rsidRPr="00A1798D">
        <w:rPr>
          <w:rFonts w:asciiTheme="minorHAnsi" w:hAnsiTheme="minorHAnsi" w:cstheme="minorHAnsi"/>
          <w:i/>
          <w:iCs/>
          <w:sz w:val="24"/>
          <w:lang w:val="pt-BR"/>
        </w:rPr>
        <w:t>From JAN 2013 to DEC 2016</w:t>
      </w:r>
    </w:p>
    <w:p w14:paraId="56FDDFCC" w14:textId="6869E878" w:rsidR="00A1798D" w:rsidRPr="00A1798D" w:rsidRDefault="00A1798D" w:rsidP="00A1798D">
      <w:pPr>
        <w:pStyle w:val="ListParagraph"/>
        <w:numPr>
          <w:ilvl w:val="1"/>
          <w:numId w:val="1"/>
        </w:numPr>
        <w:tabs>
          <w:tab w:val="left" w:pos="1060"/>
          <w:tab w:val="left" w:pos="1061"/>
        </w:tabs>
        <w:spacing w:before="2" w:line="235" w:lineRule="auto"/>
        <w:ind w:right="1149"/>
        <w:rPr>
          <w:rFonts w:asciiTheme="minorHAnsi" w:hAnsiTheme="minorHAnsi" w:cstheme="minorHAnsi"/>
          <w:szCs w:val="20"/>
          <w:lang w:val="pt-BR"/>
        </w:rPr>
      </w:pPr>
      <w:r w:rsidRPr="00A1798D">
        <w:rPr>
          <w:rFonts w:asciiTheme="minorHAnsi" w:hAnsiTheme="minorHAnsi" w:cstheme="minorHAnsi"/>
          <w:szCs w:val="20"/>
          <w:lang w:val="pt-BR"/>
        </w:rPr>
        <w:t>Bachelor of Accounting</w:t>
      </w:r>
    </w:p>
    <w:p w14:paraId="11FB08B3" w14:textId="7B4BB2E3" w:rsidR="00A1798D" w:rsidRDefault="00A1798D" w:rsidP="00A1798D">
      <w:pPr>
        <w:tabs>
          <w:tab w:val="left" w:pos="1060"/>
          <w:tab w:val="left" w:pos="1061"/>
        </w:tabs>
        <w:spacing w:before="2" w:line="235" w:lineRule="auto"/>
        <w:ind w:right="1149"/>
        <w:rPr>
          <w:rFonts w:asciiTheme="minorHAnsi" w:hAnsiTheme="minorHAnsi" w:cstheme="minorHAnsi"/>
          <w:szCs w:val="20"/>
          <w:lang w:val="pt-BR"/>
        </w:rPr>
      </w:pPr>
    </w:p>
    <w:p w14:paraId="221ABB8F" w14:textId="77777777" w:rsidR="00A1798D" w:rsidRDefault="00A1798D" w:rsidP="00A1798D">
      <w:pPr>
        <w:tabs>
          <w:tab w:val="left" w:pos="1060"/>
          <w:tab w:val="left" w:pos="1061"/>
        </w:tabs>
        <w:spacing w:before="2" w:line="235" w:lineRule="auto"/>
        <w:ind w:right="1149"/>
        <w:rPr>
          <w:rFonts w:asciiTheme="minorHAnsi" w:hAnsiTheme="minorHAnsi" w:cstheme="minorHAnsi"/>
          <w:szCs w:val="20"/>
          <w:lang w:val="pt-BR"/>
        </w:rPr>
      </w:pPr>
    </w:p>
    <w:p w14:paraId="2913DBD8" w14:textId="074594F6" w:rsidR="00A1798D" w:rsidRPr="00A1798D" w:rsidRDefault="00A1798D" w:rsidP="00A1798D">
      <w:pPr>
        <w:pStyle w:val="BodyText"/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bCs/>
          <w:sz w:val="28"/>
          <w:szCs w:val="36"/>
          <w:lang w:val="pt-BR"/>
        </w:rPr>
      </w:pPr>
      <w:r w:rsidRPr="00A1798D">
        <w:rPr>
          <w:rFonts w:asciiTheme="minorHAnsi" w:hAnsiTheme="minorHAnsi" w:cstheme="minorHAnsi"/>
          <w:b/>
          <w:bCs/>
          <w:sz w:val="28"/>
          <w:szCs w:val="36"/>
          <w:lang w:val="pt-BR"/>
        </w:rPr>
        <w:t>REFERENCES</w:t>
      </w:r>
    </w:p>
    <w:p w14:paraId="54F6E6A3" w14:textId="77777777" w:rsidR="00A1798D" w:rsidRDefault="00A1798D" w:rsidP="00A1798D">
      <w:pPr>
        <w:pStyle w:val="ListParagraph"/>
        <w:tabs>
          <w:tab w:val="left" w:pos="1060"/>
          <w:tab w:val="left" w:pos="1061"/>
        </w:tabs>
        <w:spacing w:before="2" w:line="235" w:lineRule="auto"/>
        <w:ind w:left="720" w:right="1149" w:firstLine="0"/>
        <w:rPr>
          <w:rFonts w:asciiTheme="minorHAnsi" w:hAnsiTheme="minorHAnsi" w:cstheme="minorHAnsi"/>
          <w:b/>
          <w:bCs/>
          <w:sz w:val="24"/>
          <w:lang w:val="pt-BR"/>
        </w:rPr>
      </w:pPr>
    </w:p>
    <w:p w14:paraId="137057C5" w14:textId="537BF1C5" w:rsidR="00A1798D" w:rsidRPr="00A1798D" w:rsidRDefault="00A1798D" w:rsidP="00A1798D">
      <w:pPr>
        <w:pStyle w:val="ListParagraph"/>
        <w:numPr>
          <w:ilvl w:val="0"/>
          <w:numId w:val="1"/>
        </w:numPr>
        <w:tabs>
          <w:tab w:val="left" w:pos="1060"/>
          <w:tab w:val="left" w:pos="1061"/>
        </w:tabs>
        <w:spacing w:before="2" w:line="235" w:lineRule="auto"/>
        <w:ind w:right="1149"/>
        <w:rPr>
          <w:rFonts w:asciiTheme="minorHAnsi" w:hAnsiTheme="minorHAnsi" w:cstheme="minorHAnsi"/>
          <w:b/>
          <w:bCs/>
          <w:sz w:val="24"/>
          <w:lang w:val="pt-BR"/>
        </w:rPr>
      </w:pPr>
      <w:r w:rsidRPr="00A1798D">
        <w:rPr>
          <w:rFonts w:asciiTheme="minorHAnsi" w:hAnsiTheme="minorHAnsi" w:cstheme="minorHAnsi"/>
          <w:b/>
          <w:bCs/>
          <w:sz w:val="24"/>
          <w:lang w:val="pt-BR"/>
        </w:rPr>
        <w:t xml:space="preserve">GABRIEL FERNANDES (SYDNEY, AUSTRALIA) – </w:t>
      </w:r>
      <w:r w:rsidRPr="00A1798D">
        <w:rPr>
          <w:rFonts w:asciiTheme="minorHAnsi" w:hAnsiTheme="minorHAnsi" w:cstheme="minorHAnsi"/>
          <w:i/>
          <w:iCs/>
          <w:sz w:val="24"/>
          <w:lang w:val="pt-BR"/>
        </w:rPr>
        <w:t>Education Agent</w:t>
      </w:r>
    </w:p>
    <w:p w14:paraId="6789FC98" w14:textId="45BF39FB" w:rsidR="00A1798D" w:rsidRPr="00A1798D" w:rsidRDefault="00A1798D" w:rsidP="00A1798D">
      <w:pPr>
        <w:pStyle w:val="ListParagraph"/>
        <w:numPr>
          <w:ilvl w:val="1"/>
          <w:numId w:val="1"/>
        </w:numPr>
        <w:tabs>
          <w:tab w:val="left" w:pos="1060"/>
          <w:tab w:val="left" w:pos="1061"/>
        </w:tabs>
        <w:spacing w:before="2" w:line="235" w:lineRule="auto"/>
        <w:ind w:right="1149"/>
        <w:rPr>
          <w:rFonts w:asciiTheme="minorHAnsi" w:hAnsiTheme="minorHAnsi" w:cstheme="minorHAnsi"/>
          <w:szCs w:val="20"/>
          <w:lang w:val="pt-BR"/>
        </w:rPr>
      </w:pPr>
      <w:hyperlink r:id="rId16" w:history="1">
        <w:r w:rsidRPr="00A1798D">
          <w:rPr>
            <w:rFonts w:asciiTheme="minorHAnsi" w:hAnsiTheme="minorHAnsi" w:cstheme="minorHAnsi"/>
            <w:szCs w:val="20"/>
            <w:lang w:val="pt-BR"/>
          </w:rPr>
          <w:t>gabriel@tagarela.com.au</w:t>
        </w:r>
      </w:hyperlink>
    </w:p>
    <w:p w14:paraId="598CC434" w14:textId="77777777" w:rsidR="00A1798D" w:rsidRPr="00A1798D" w:rsidRDefault="00A1798D" w:rsidP="00A1798D">
      <w:pPr>
        <w:tabs>
          <w:tab w:val="left" w:pos="1060"/>
          <w:tab w:val="left" w:pos="1061"/>
        </w:tabs>
        <w:spacing w:before="2" w:line="235" w:lineRule="auto"/>
        <w:ind w:right="1149"/>
        <w:rPr>
          <w:rFonts w:asciiTheme="minorHAnsi" w:hAnsiTheme="minorHAnsi" w:cstheme="minorHAnsi"/>
          <w:szCs w:val="20"/>
          <w:lang w:val="en-AU"/>
        </w:rPr>
      </w:pPr>
    </w:p>
    <w:sectPr w:rsidR="00A1798D" w:rsidRPr="00A1798D" w:rsidSect="00A17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0B9D"/>
    <w:multiLevelType w:val="hybridMultilevel"/>
    <w:tmpl w:val="7CDA55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D678F"/>
    <w:multiLevelType w:val="hybridMultilevel"/>
    <w:tmpl w:val="628025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  <w:spacing w:val="-45"/>
        <w:w w:val="100"/>
        <w:sz w:val="24"/>
        <w:szCs w:val="24"/>
      </w:rPr>
    </w:lvl>
    <w:lvl w:ilvl="1" w:tplc="38F8CFC4">
      <w:numFmt w:val="bullet"/>
      <w:lvlText w:val="•"/>
      <w:lvlJc w:val="left"/>
      <w:pPr>
        <w:ind w:left="1710" w:hanging="360"/>
      </w:pPr>
      <w:rPr>
        <w:rFonts w:hint="default"/>
      </w:rPr>
    </w:lvl>
    <w:lvl w:ilvl="2" w:tplc="2D4650B4">
      <w:numFmt w:val="bullet"/>
      <w:lvlText w:val="•"/>
      <w:lvlJc w:val="left"/>
      <w:pPr>
        <w:ind w:left="2701" w:hanging="360"/>
      </w:pPr>
      <w:rPr>
        <w:rFonts w:hint="default"/>
      </w:rPr>
    </w:lvl>
    <w:lvl w:ilvl="3" w:tplc="57B89666">
      <w:numFmt w:val="bullet"/>
      <w:lvlText w:val="•"/>
      <w:lvlJc w:val="left"/>
      <w:pPr>
        <w:ind w:left="3691" w:hanging="360"/>
      </w:pPr>
      <w:rPr>
        <w:rFonts w:hint="default"/>
      </w:rPr>
    </w:lvl>
    <w:lvl w:ilvl="4" w:tplc="4374367C">
      <w:numFmt w:val="bullet"/>
      <w:lvlText w:val="•"/>
      <w:lvlJc w:val="left"/>
      <w:pPr>
        <w:ind w:left="4682" w:hanging="360"/>
      </w:pPr>
      <w:rPr>
        <w:rFonts w:hint="default"/>
      </w:rPr>
    </w:lvl>
    <w:lvl w:ilvl="5" w:tplc="B6300462">
      <w:numFmt w:val="bullet"/>
      <w:lvlText w:val="•"/>
      <w:lvlJc w:val="left"/>
      <w:pPr>
        <w:ind w:left="5672" w:hanging="360"/>
      </w:pPr>
      <w:rPr>
        <w:rFonts w:hint="default"/>
      </w:rPr>
    </w:lvl>
    <w:lvl w:ilvl="6" w:tplc="A41440A4">
      <w:numFmt w:val="bullet"/>
      <w:lvlText w:val="•"/>
      <w:lvlJc w:val="left"/>
      <w:pPr>
        <w:ind w:left="6663" w:hanging="360"/>
      </w:pPr>
      <w:rPr>
        <w:rFonts w:hint="default"/>
      </w:rPr>
    </w:lvl>
    <w:lvl w:ilvl="7" w:tplc="2C88CED2">
      <w:numFmt w:val="bullet"/>
      <w:lvlText w:val="•"/>
      <w:lvlJc w:val="left"/>
      <w:pPr>
        <w:ind w:left="7653" w:hanging="360"/>
      </w:pPr>
      <w:rPr>
        <w:rFonts w:hint="default"/>
      </w:rPr>
    </w:lvl>
    <w:lvl w:ilvl="8" w:tplc="D0365C5A">
      <w:numFmt w:val="bullet"/>
      <w:lvlText w:val="•"/>
      <w:lvlJc w:val="left"/>
      <w:pPr>
        <w:ind w:left="8644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8D"/>
    <w:rsid w:val="00230B73"/>
    <w:rsid w:val="00841F39"/>
    <w:rsid w:val="00A1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BCE7E"/>
  <w15:chartTrackingRefBased/>
  <w15:docId w15:val="{93F9E440-27B8-47FC-A3AD-ECE0B902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1798D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1798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1798D"/>
    <w:rPr>
      <w:rFonts w:ascii="Century Gothic" w:eastAsia="Century Gothic" w:hAnsi="Century Gothic" w:cs="Century Gothic"/>
      <w:sz w:val="24"/>
      <w:szCs w:val="24"/>
      <w:lang w:val="en-US"/>
    </w:rPr>
  </w:style>
  <w:style w:type="table" w:styleId="TableGrid">
    <w:name w:val="Table Grid"/>
    <w:basedOn w:val="TableNormal"/>
    <w:uiPriority w:val="39"/>
    <w:unhideWhenUsed/>
    <w:rsid w:val="00A1798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798D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A1798D"/>
    <w:pPr>
      <w:spacing w:line="291" w:lineRule="exact"/>
      <w:ind w:left="1037" w:hanging="360"/>
    </w:pPr>
  </w:style>
  <w:style w:type="character" w:styleId="UnresolvedMention">
    <w:name w:val="Unresolved Mention"/>
    <w:basedOn w:val="DefaultParagraphFont"/>
    <w:uiPriority w:val="99"/>
    <w:semiHidden/>
    <w:unhideWhenUsed/>
    <w:rsid w:val="00A17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8.sv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gabriel@tagarela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6.svg"/><Relationship Id="rId5" Type="http://schemas.openxmlformats.org/officeDocument/2006/relationships/image" Target="media/image1.png"/><Relationship Id="rId15" Type="http://schemas.openxmlformats.org/officeDocument/2006/relationships/image" Target="media/image10.sv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cida.xsantos91@gmail.com" TargetMode="External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T2T</dc:creator>
  <cp:keywords/>
  <dc:description/>
  <cp:lastModifiedBy>T2T</cp:lastModifiedBy>
  <cp:revision>1</cp:revision>
  <dcterms:created xsi:type="dcterms:W3CDTF">2019-11-12T16:29:00Z</dcterms:created>
  <dcterms:modified xsi:type="dcterms:W3CDTF">2019-11-12T16:41:00Z</dcterms:modified>
</cp:coreProperties>
</file>