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7850" w14:textId="77777777" w:rsidR="00B01A88" w:rsidRDefault="000A6E30">
      <w:pPr>
        <w:shd w:val="clear" w:color="auto" w:fill="FFFFFF"/>
        <w:spacing w:after="107"/>
        <w:jc w:val="center"/>
        <w:rPr>
          <w:rFonts w:ascii="Verdana" w:eastAsia="Verdana" w:hAnsi="Verdana" w:cs="Verdana"/>
          <w:color w:val="444444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75CC56CF" wp14:editId="3B2B37DD">
                <wp:simplePos x="0" y="0"/>
                <wp:positionH relativeFrom="column">
                  <wp:posOffset>-781684</wp:posOffset>
                </wp:positionH>
                <wp:positionV relativeFrom="paragraph">
                  <wp:posOffset>45720</wp:posOffset>
                </wp:positionV>
                <wp:extent cx="6630035" cy="665857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5745" y="3458373"/>
                          <a:ext cx="6620510" cy="643255"/>
                        </a:xfrm>
                        <a:prstGeom prst="rect">
                          <a:avLst/>
                        </a:prstGeom>
                        <a:solidFill>
                          <a:srgbClr val="6FA8D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079723" w14:textId="77777777" w:rsidR="00B01A88" w:rsidRDefault="000A6E3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color w:val="000000"/>
                                <w:sz w:val="72"/>
                              </w:rPr>
                              <w:t>YOUR NAME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-781684</wp:posOffset>
                </wp:positionH>
                <wp:positionV relativeFrom="paragraph">
                  <wp:posOffset>45720</wp:posOffset>
                </wp:positionV>
                <wp:extent cx="6630035" cy="665857"/>
                <wp:effectExtent b="0" l="0" r="0" t="0"/>
                <wp:wrapSquare wrapText="bothSides" distB="45720" distT="4572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0035" cy="6658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F890EB" w14:textId="77777777" w:rsidR="00B01A88" w:rsidRDefault="000A6E30">
      <w:pPr>
        <w:shd w:val="clear" w:color="auto" w:fill="FFFFFF"/>
        <w:spacing w:after="107"/>
        <w:jc w:val="center"/>
        <w:rPr>
          <w:rFonts w:ascii="Verdana" w:eastAsia="Verdana" w:hAnsi="Verdana" w:cs="Verdana"/>
          <w:color w:val="444444"/>
          <w:sz w:val="20"/>
          <w:szCs w:val="20"/>
        </w:rPr>
      </w:pPr>
      <w:r>
        <w:rPr>
          <w:rFonts w:ascii="Verdana" w:eastAsia="Verdana" w:hAnsi="Verdana" w:cs="Verdana"/>
          <w:color w:val="444444"/>
          <w:sz w:val="20"/>
          <w:szCs w:val="20"/>
        </w:rPr>
        <w:t xml:space="preserve">52 Example Street • Sydney, NSW 2000 • +61 XXX XXXX • </w:t>
      </w:r>
      <w:hyperlink r:id="rId8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youremail@email.com</w:t>
        </w:r>
      </w:hyperlink>
    </w:p>
    <w:p w14:paraId="5FDC6AF3" w14:textId="77777777" w:rsidR="00B01A88" w:rsidRDefault="000A6E30">
      <w:pPr>
        <w:spacing w:after="0" w:line="240" w:lineRule="auto"/>
        <w:rPr>
          <w:rFonts w:ascii="Verdana" w:eastAsia="Verdana" w:hAnsi="Verdana" w:cs="Verdana"/>
          <w:color w:val="444444"/>
          <w:sz w:val="16"/>
          <w:szCs w:val="16"/>
        </w:rPr>
      </w:pPr>
      <w:r>
        <w:rPr>
          <w:noProof/>
        </w:rPr>
        <w:pict w14:anchorId="040AEC1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5FFD57B" w14:textId="5D1775A6" w:rsidR="00B01A88" w:rsidRDefault="00B01A88">
      <w:pPr>
        <w:spacing w:after="0" w:line="240" w:lineRule="auto"/>
        <w:rPr>
          <w:rFonts w:ascii="Verdana" w:eastAsia="Verdana" w:hAnsi="Verdana" w:cs="Verdana"/>
          <w:color w:val="444444"/>
          <w:sz w:val="16"/>
          <w:szCs w:val="16"/>
        </w:rPr>
      </w:pPr>
    </w:p>
    <w:p w14:paraId="62AD840F" w14:textId="68094C26" w:rsidR="00B01A88" w:rsidRDefault="00317A24">
      <w:pPr>
        <w:shd w:val="clear" w:color="auto" w:fill="FFFFFF"/>
        <w:spacing w:after="107"/>
        <w:jc w:val="center"/>
        <w:rPr>
          <w:rFonts w:ascii="Verdana" w:eastAsia="Verdana" w:hAnsi="Verdana" w:cs="Verdana"/>
          <w:b/>
          <w:color w:val="444444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EF12F47" wp14:editId="16069DEC">
                <wp:simplePos x="0" y="0"/>
                <wp:positionH relativeFrom="column">
                  <wp:posOffset>25400</wp:posOffset>
                </wp:positionH>
                <wp:positionV relativeFrom="paragraph">
                  <wp:posOffset>48260</wp:posOffset>
                </wp:positionV>
                <wp:extent cx="5359400" cy="558800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0" cy="5588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7037DB" w14:textId="77777777" w:rsidR="00B01A88" w:rsidRDefault="000A6E3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color w:val="000000"/>
                                <w:sz w:val="72"/>
                              </w:rPr>
                              <w:t>GENERAL LABOURER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12F47" id="Rectangle 1" o:spid="_x0000_s1027" style="position:absolute;left:0;text-align:left;margin-left:2pt;margin-top:3.8pt;width:422pt;height:4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" fillcolor="#cfe2f3" stroked="f">
                <v:textbox inset="2.53958mm,1.2694mm,2.53958mm,1.2694mm">
                  <w:txbxContent>
                    <w:p w14:paraId="147037DB" w14:textId="77777777" w:rsidR="00B01A88" w:rsidRDefault="000A6E3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andara" w:eastAsia="Candara" w:hAnsi="Candara" w:cs="Candara"/>
                          <w:b/>
                          <w:color w:val="000000"/>
                          <w:sz w:val="72"/>
                        </w:rPr>
                        <w:t>GENERAL LABOURER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5B00C04" w14:textId="77777777" w:rsidR="00B01A88" w:rsidRDefault="00B01A88">
      <w:pPr>
        <w:shd w:val="clear" w:color="auto" w:fill="FFFFFF"/>
        <w:spacing w:after="107"/>
        <w:rPr>
          <w:rFonts w:ascii="Verdana" w:eastAsia="Verdana" w:hAnsi="Verdana" w:cs="Verdana"/>
          <w:color w:val="444444"/>
          <w:sz w:val="26"/>
          <w:szCs w:val="26"/>
        </w:rPr>
      </w:pPr>
    </w:p>
    <w:p w14:paraId="3DC9C3C1" w14:textId="77777777" w:rsidR="00B01A88" w:rsidRDefault="000A6E30">
      <w:pPr>
        <w:shd w:val="clear" w:color="auto" w:fill="FFFFFF"/>
        <w:spacing w:after="107"/>
        <w:jc w:val="center"/>
        <w:rPr>
          <w:rFonts w:ascii="Quattrocento Sans" w:eastAsia="Quattrocento Sans" w:hAnsi="Quattrocento Sans" w:cs="Quattrocento Sans"/>
          <w:b/>
          <w:color w:val="444444"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color w:val="444444"/>
          <w:sz w:val="20"/>
          <w:szCs w:val="20"/>
        </w:rPr>
        <w:t>Great attention to detail and relevant expertise acquired through experience in construction area.</w:t>
      </w:r>
    </w:p>
    <w:p w14:paraId="006795D7" w14:textId="77777777" w:rsidR="00B01A88" w:rsidRDefault="00B01A88">
      <w:pPr>
        <w:shd w:val="clear" w:color="auto" w:fill="FFFFFF"/>
        <w:spacing w:after="107"/>
        <w:jc w:val="center"/>
        <w:rPr>
          <w:rFonts w:ascii="Quattrocento Sans" w:eastAsia="Quattrocento Sans" w:hAnsi="Quattrocento Sans" w:cs="Quattrocento Sans"/>
          <w:b/>
          <w:color w:val="444444"/>
          <w:sz w:val="20"/>
          <w:szCs w:val="20"/>
        </w:rPr>
      </w:pPr>
    </w:p>
    <w:p w14:paraId="20EBFA9A" w14:textId="77777777" w:rsidR="00B01A88" w:rsidRDefault="000A6E30">
      <w:pPr>
        <w:shd w:val="clear" w:color="auto" w:fill="FFFFFF"/>
        <w:spacing w:after="107"/>
        <w:rPr>
          <w:rFonts w:ascii="Verdana" w:eastAsia="Verdana" w:hAnsi="Verdana" w:cs="Verdana"/>
          <w:color w:val="444444"/>
          <w:sz w:val="16"/>
          <w:szCs w:val="16"/>
        </w:rPr>
      </w:pPr>
      <w:r>
        <w:rPr>
          <w:rFonts w:ascii="Verdana" w:eastAsia="Verdana" w:hAnsi="Verdana" w:cs="Verdana"/>
          <w:b/>
          <w:color w:val="444444"/>
          <w:sz w:val="20"/>
          <w:szCs w:val="20"/>
        </w:rPr>
        <w:t>HIGHLIGHTS</w:t>
      </w:r>
      <w:bookmarkStart w:id="0" w:name="_GoBack"/>
      <w:bookmarkEnd w:id="0"/>
      <w:r>
        <w:rPr>
          <w:rFonts w:ascii="Verdana" w:eastAsia="Verdana" w:hAnsi="Verdana" w:cs="Verdana"/>
          <w:color w:val="444444"/>
          <w:sz w:val="14"/>
          <w:szCs w:val="14"/>
        </w:rPr>
        <w:br/>
      </w:r>
      <w:r>
        <w:rPr>
          <w:rFonts w:ascii="Verdana" w:eastAsia="Verdana" w:hAnsi="Verdana" w:cs="Verdana"/>
          <w:color w:val="444444"/>
          <w:sz w:val="16"/>
          <w:szCs w:val="16"/>
        </w:rPr>
        <w:t>• Over 2 years of experience as general labourer</w:t>
      </w:r>
      <w:r>
        <w:rPr>
          <w:rFonts w:ascii="Verdana" w:eastAsia="Verdana" w:hAnsi="Verdana" w:cs="Verdana"/>
          <w:color w:val="444444"/>
          <w:sz w:val="16"/>
          <w:szCs w:val="16"/>
        </w:rPr>
        <w:br/>
        <w:t>• Familiar with all kinds of construction tools</w:t>
      </w:r>
      <w:r>
        <w:rPr>
          <w:rFonts w:ascii="Verdana" w:eastAsia="Verdana" w:hAnsi="Verdana" w:cs="Verdana"/>
          <w:color w:val="444444"/>
          <w:sz w:val="16"/>
          <w:szCs w:val="16"/>
        </w:rPr>
        <w:br/>
        <w:t>• Proficient in reading production schedules and</w:t>
      </w:r>
      <w:r>
        <w:rPr>
          <w:rFonts w:ascii="Verdana" w:eastAsia="Verdana" w:hAnsi="Verdana" w:cs="Verdana"/>
          <w:color w:val="444444"/>
          <w:sz w:val="16"/>
          <w:szCs w:val="16"/>
        </w:rPr>
        <w:t xml:space="preserve"> conveying materials</w:t>
      </w:r>
      <w:r>
        <w:rPr>
          <w:rFonts w:ascii="Verdana" w:eastAsia="Verdana" w:hAnsi="Verdana" w:cs="Verdana"/>
          <w:color w:val="444444"/>
          <w:sz w:val="16"/>
          <w:szCs w:val="16"/>
        </w:rPr>
        <w:br/>
        <w:t>• Physically fit, hard working and willing to learn new things</w:t>
      </w:r>
      <w:r>
        <w:rPr>
          <w:rFonts w:ascii="Verdana" w:eastAsia="Verdana" w:hAnsi="Verdana" w:cs="Verdana"/>
          <w:color w:val="444444"/>
          <w:sz w:val="16"/>
          <w:szCs w:val="16"/>
        </w:rPr>
        <w:br/>
        <w:t>• Demonstrated ability to gain knowledge quickly and follow safety precautions precisely</w:t>
      </w:r>
    </w:p>
    <w:p w14:paraId="17F9A0D8" w14:textId="77777777" w:rsidR="00B01A88" w:rsidRDefault="00B01A88">
      <w:pPr>
        <w:shd w:val="clear" w:color="auto" w:fill="FFFFFF"/>
        <w:spacing w:after="107"/>
        <w:rPr>
          <w:rFonts w:ascii="Verdana" w:eastAsia="Verdana" w:hAnsi="Verdana" w:cs="Verdana"/>
          <w:color w:val="444444"/>
          <w:sz w:val="16"/>
          <w:szCs w:val="16"/>
        </w:rPr>
      </w:pPr>
    </w:p>
    <w:tbl>
      <w:tblPr>
        <w:tblStyle w:val="a"/>
        <w:tblW w:w="9026" w:type="dxa"/>
        <w:tblLayout w:type="fixed"/>
        <w:tblLook w:val="0400" w:firstRow="0" w:lastRow="0" w:firstColumn="0" w:lastColumn="0" w:noHBand="0" w:noVBand="1"/>
      </w:tblPr>
      <w:tblGrid>
        <w:gridCol w:w="3005"/>
        <w:gridCol w:w="3025"/>
        <w:gridCol w:w="2996"/>
      </w:tblGrid>
      <w:tr w:rsidR="00B01A88" w14:paraId="07AFB494" w14:textId="77777777">
        <w:tc>
          <w:tcPr>
            <w:tcW w:w="3005" w:type="dxa"/>
            <w:shd w:val="clear" w:color="auto" w:fill="FFFFFF"/>
          </w:tcPr>
          <w:p w14:paraId="5E9C377D" w14:textId="77777777" w:rsidR="00B01A88" w:rsidRDefault="000A6E30">
            <w:pPr>
              <w:spacing w:after="0" w:line="240" w:lineRule="auto"/>
              <w:rPr>
                <w:rFonts w:ascii="Verdana" w:eastAsia="Verdana" w:hAnsi="Verdana" w:cs="Verdana"/>
                <w:b/>
                <w:color w:val="444444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444444"/>
                <w:sz w:val="20"/>
                <w:szCs w:val="20"/>
              </w:rPr>
              <w:t>SPECIAL SKILLS</w:t>
            </w:r>
          </w:p>
          <w:p w14:paraId="2A099904" w14:textId="77777777" w:rsidR="00B01A88" w:rsidRDefault="00B01A88">
            <w:pPr>
              <w:spacing w:after="0" w:line="240" w:lineRule="auto"/>
              <w:rPr>
                <w:rFonts w:ascii="Verdana" w:eastAsia="Verdana" w:hAnsi="Verdana" w:cs="Verdana"/>
                <w:b/>
                <w:color w:val="444444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FFFFFF"/>
          </w:tcPr>
          <w:p w14:paraId="4D4009CA" w14:textId="77777777" w:rsidR="00B01A88" w:rsidRDefault="00B01A88">
            <w:pPr>
              <w:spacing w:after="0" w:line="240" w:lineRule="auto"/>
              <w:rPr>
                <w:rFonts w:ascii="Verdana" w:eastAsia="Verdana" w:hAnsi="Verdana" w:cs="Verdana"/>
                <w:color w:val="444444"/>
                <w:sz w:val="14"/>
                <w:szCs w:val="14"/>
              </w:rPr>
            </w:pPr>
          </w:p>
        </w:tc>
        <w:tc>
          <w:tcPr>
            <w:tcW w:w="2996" w:type="dxa"/>
            <w:shd w:val="clear" w:color="auto" w:fill="FFFFFF"/>
          </w:tcPr>
          <w:p w14:paraId="2CC47455" w14:textId="77777777" w:rsidR="00B01A88" w:rsidRDefault="00B01A88">
            <w:pPr>
              <w:spacing w:after="0" w:line="240" w:lineRule="auto"/>
              <w:rPr>
                <w:rFonts w:ascii="Verdana" w:eastAsia="Verdana" w:hAnsi="Verdana" w:cs="Verdana"/>
                <w:color w:val="444444"/>
                <w:sz w:val="14"/>
                <w:szCs w:val="14"/>
              </w:rPr>
            </w:pPr>
          </w:p>
        </w:tc>
      </w:tr>
      <w:tr w:rsidR="00B01A88" w14:paraId="6E69AA87" w14:textId="77777777">
        <w:tc>
          <w:tcPr>
            <w:tcW w:w="3005" w:type="dxa"/>
            <w:shd w:val="clear" w:color="auto" w:fill="FFFFFF"/>
          </w:tcPr>
          <w:p w14:paraId="7AAF411E" w14:textId="77777777" w:rsidR="00B01A88" w:rsidRDefault="000A6E30">
            <w:pPr>
              <w:spacing w:after="0" w:line="240" w:lineRule="auto"/>
              <w:rPr>
                <w:rFonts w:ascii="Verdana" w:eastAsia="Verdana" w:hAnsi="Verdana" w:cs="Verdana"/>
                <w:color w:val="444444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444444"/>
                <w:sz w:val="16"/>
                <w:szCs w:val="16"/>
              </w:rPr>
              <w:t>• Customer Service</w:t>
            </w:r>
          </w:p>
        </w:tc>
        <w:tc>
          <w:tcPr>
            <w:tcW w:w="3025" w:type="dxa"/>
            <w:shd w:val="clear" w:color="auto" w:fill="FFFFFF"/>
          </w:tcPr>
          <w:p w14:paraId="3062144F" w14:textId="77777777" w:rsidR="00B01A88" w:rsidRDefault="000A6E30">
            <w:pPr>
              <w:spacing w:after="0" w:line="240" w:lineRule="auto"/>
              <w:rPr>
                <w:rFonts w:ascii="Verdana" w:eastAsia="Verdana" w:hAnsi="Verdana" w:cs="Verdana"/>
                <w:color w:val="444444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444444"/>
                <w:sz w:val="16"/>
                <w:szCs w:val="16"/>
              </w:rPr>
              <w:t>• Communication</w:t>
            </w:r>
          </w:p>
        </w:tc>
        <w:tc>
          <w:tcPr>
            <w:tcW w:w="2996" w:type="dxa"/>
            <w:shd w:val="clear" w:color="auto" w:fill="FFFFFF"/>
          </w:tcPr>
          <w:p w14:paraId="3DB1F0A4" w14:textId="77777777" w:rsidR="00B01A88" w:rsidRDefault="000A6E30">
            <w:pPr>
              <w:spacing w:after="0" w:line="240" w:lineRule="auto"/>
              <w:rPr>
                <w:rFonts w:ascii="Verdana" w:eastAsia="Verdana" w:hAnsi="Verdana" w:cs="Verdana"/>
                <w:color w:val="444444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444444"/>
                <w:sz w:val="16"/>
                <w:szCs w:val="16"/>
              </w:rPr>
              <w:t>• Multiple Tasks Handling</w:t>
            </w:r>
          </w:p>
        </w:tc>
      </w:tr>
      <w:tr w:rsidR="00B01A88" w14:paraId="23FD8385" w14:textId="77777777">
        <w:tc>
          <w:tcPr>
            <w:tcW w:w="3005" w:type="dxa"/>
            <w:shd w:val="clear" w:color="auto" w:fill="FFFFFF"/>
          </w:tcPr>
          <w:p w14:paraId="66BFECE9" w14:textId="77777777" w:rsidR="00B01A88" w:rsidRDefault="000A6E30">
            <w:pPr>
              <w:spacing w:after="0" w:line="240" w:lineRule="auto"/>
              <w:rPr>
                <w:rFonts w:ascii="Verdana" w:eastAsia="Verdana" w:hAnsi="Verdana" w:cs="Verdana"/>
                <w:color w:val="444444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444444"/>
                <w:sz w:val="16"/>
                <w:szCs w:val="16"/>
              </w:rPr>
              <w:t>• Materials Management</w:t>
            </w:r>
          </w:p>
        </w:tc>
        <w:tc>
          <w:tcPr>
            <w:tcW w:w="3025" w:type="dxa"/>
            <w:shd w:val="clear" w:color="auto" w:fill="FFFFFF"/>
          </w:tcPr>
          <w:p w14:paraId="6BF087D3" w14:textId="77777777" w:rsidR="00B01A88" w:rsidRDefault="000A6E30">
            <w:pPr>
              <w:spacing w:after="0" w:line="240" w:lineRule="auto"/>
              <w:rPr>
                <w:rFonts w:ascii="Verdana" w:eastAsia="Verdana" w:hAnsi="Verdana" w:cs="Verdana"/>
                <w:color w:val="444444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444444"/>
                <w:sz w:val="16"/>
                <w:szCs w:val="16"/>
              </w:rPr>
              <w:t>• Housekeeping</w:t>
            </w:r>
          </w:p>
        </w:tc>
        <w:tc>
          <w:tcPr>
            <w:tcW w:w="2996" w:type="dxa"/>
            <w:shd w:val="clear" w:color="auto" w:fill="FFFFFF"/>
          </w:tcPr>
          <w:p w14:paraId="05979A0C" w14:textId="77777777" w:rsidR="00B01A88" w:rsidRDefault="000A6E30">
            <w:pPr>
              <w:spacing w:after="0" w:line="240" w:lineRule="auto"/>
              <w:rPr>
                <w:rFonts w:ascii="Verdana" w:eastAsia="Verdana" w:hAnsi="Verdana" w:cs="Verdana"/>
                <w:color w:val="444444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444444"/>
                <w:sz w:val="16"/>
                <w:szCs w:val="16"/>
              </w:rPr>
              <w:t>• Loading / Unloading</w:t>
            </w:r>
          </w:p>
        </w:tc>
      </w:tr>
      <w:tr w:rsidR="00B01A88" w14:paraId="42512E1E" w14:textId="77777777">
        <w:trPr>
          <w:trHeight w:val="440"/>
        </w:trPr>
        <w:tc>
          <w:tcPr>
            <w:tcW w:w="3005" w:type="dxa"/>
            <w:shd w:val="clear" w:color="auto" w:fill="FFFFFF"/>
          </w:tcPr>
          <w:p w14:paraId="4FAB51E4" w14:textId="77777777" w:rsidR="00B01A88" w:rsidRDefault="000A6E30">
            <w:pPr>
              <w:spacing w:after="0" w:line="240" w:lineRule="auto"/>
              <w:rPr>
                <w:rFonts w:ascii="Verdana" w:eastAsia="Verdana" w:hAnsi="Verdana" w:cs="Verdana"/>
                <w:color w:val="444444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444444"/>
                <w:sz w:val="16"/>
                <w:szCs w:val="16"/>
              </w:rPr>
              <w:t>• Work Allocation</w:t>
            </w:r>
          </w:p>
        </w:tc>
        <w:tc>
          <w:tcPr>
            <w:tcW w:w="3025" w:type="dxa"/>
            <w:shd w:val="clear" w:color="auto" w:fill="FFFFFF"/>
          </w:tcPr>
          <w:p w14:paraId="7A718A17" w14:textId="77777777" w:rsidR="00B01A88" w:rsidRDefault="000A6E30">
            <w:pPr>
              <w:spacing w:after="0" w:line="240" w:lineRule="auto"/>
              <w:rPr>
                <w:rFonts w:ascii="Verdana" w:eastAsia="Verdana" w:hAnsi="Verdana" w:cs="Verdana"/>
                <w:color w:val="444444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444444"/>
                <w:sz w:val="16"/>
                <w:szCs w:val="16"/>
              </w:rPr>
              <w:t>• Machines Maintenance</w:t>
            </w:r>
          </w:p>
        </w:tc>
        <w:tc>
          <w:tcPr>
            <w:tcW w:w="2996" w:type="dxa"/>
            <w:shd w:val="clear" w:color="auto" w:fill="FFFFFF"/>
          </w:tcPr>
          <w:p w14:paraId="70CB94A1" w14:textId="77777777" w:rsidR="00B01A88" w:rsidRDefault="000A6E30">
            <w:pPr>
              <w:spacing w:after="0" w:line="240" w:lineRule="auto"/>
              <w:rPr>
                <w:rFonts w:ascii="Verdana" w:eastAsia="Verdana" w:hAnsi="Verdana" w:cs="Verdana"/>
                <w:color w:val="444444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444444"/>
                <w:sz w:val="16"/>
                <w:szCs w:val="16"/>
              </w:rPr>
              <w:t>• Repetitive Movements</w:t>
            </w:r>
          </w:p>
          <w:p w14:paraId="4D11E37E" w14:textId="77777777" w:rsidR="00B01A88" w:rsidRDefault="00B01A88">
            <w:pPr>
              <w:spacing w:after="0" w:line="240" w:lineRule="auto"/>
              <w:rPr>
                <w:rFonts w:ascii="Verdana" w:eastAsia="Verdana" w:hAnsi="Verdana" w:cs="Verdana"/>
                <w:color w:val="444444"/>
                <w:sz w:val="16"/>
                <w:szCs w:val="16"/>
              </w:rPr>
            </w:pPr>
          </w:p>
        </w:tc>
      </w:tr>
    </w:tbl>
    <w:p w14:paraId="3F630A78" w14:textId="77777777" w:rsidR="00B01A88" w:rsidRDefault="00B01A88">
      <w:pPr>
        <w:shd w:val="clear" w:color="auto" w:fill="FFFFFF"/>
        <w:spacing w:after="107"/>
        <w:rPr>
          <w:rFonts w:ascii="Verdana" w:eastAsia="Verdana" w:hAnsi="Verdana" w:cs="Verdana"/>
          <w:b/>
          <w:color w:val="444444"/>
          <w:sz w:val="20"/>
          <w:szCs w:val="20"/>
        </w:rPr>
      </w:pPr>
    </w:p>
    <w:p w14:paraId="559561B4" w14:textId="77777777" w:rsidR="00B01A88" w:rsidRDefault="000A6E30">
      <w:pPr>
        <w:shd w:val="clear" w:color="auto" w:fill="FFFFFF"/>
        <w:spacing w:after="107"/>
        <w:rPr>
          <w:rFonts w:ascii="Verdana" w:eastAsia="Verdana" w:hAnsi="Verdana" w:cs="Verdana"/>
          <w:color w:val="444444"/>
          <w:sz w:val="14"/>
          <w:szCs w:val="14"/>
        </w:rPr>
      </w:pPr>
      <w:r>
        <w:rPr>
          <w:rFonts w:ascii="Verdana" w:eastAsia="Verdana" w:hAnsi="Verdana" w:cs="Verdana"/>
          <w:b/>
          <w:color w:val="444444"/>
          <w:sz w:val="20"/>
          <w:szCs w:val="20"/>
        </w:rPr>
        <w:t>PROFESSIONAL EXPERIENCE</w:t>
      </w:r>
      <w:r>
        <w:rPr>
          <w:rFonts w:ascii="Verdana" w:eastAsia="Verdana" w:hAnsi="Verdana" w:cs="Verdana"/>
          <w:color w:val="444444"/>
          <w:sz w:val="14"/>
          <w:szCs w:val="14"/>
        </w:rPr>
        <w:br/>
      </w:r>
      <w:r>
        <w:rPr>
          <w:rFonts w:ascii="Verdana" w:eastAsia="Verdana" w:hAnsi="Verdana" w:cs="Verdana"/>
          <w:color w:val="444444"/>
          <w:sz w:val="16"/>
          <w:szCs w:val="16"/>
        </w:rPr>
        <w:t>May 2005 – Present</w:t>
      </w:r>
      <w:r>
        <w:rPr>
          <w:rFonts w:ascii="Verdana" w:eastAsia="Verdana" w:hAnsi="Verdana" w:cs="Verdana"/>
          <w:color w:val="444444"/>
          <w:sz w:val="16"/>
          <w:szCs w:val="16"/>
        </w:rPr>
        <w:br/>
        <w:t>AAA Construction Services</w:t>
      </w:r>
      <w:r>
        <w:rPr>
          <w:rFonts w:ascii="Verdana" w:eastAsia="Verdana" w:hAnsi="Verdana" w:cs="Verdana"/>
          <w:color w:val="444444"/>
          <w:sz w:val="14"/>
          <w:szCs w:val="14"/>
        </w:rPr>
        <w:t xml:space="preserve"> </w:t>
      </w:r>
    </w:p>
    <w:p w14:paraId="5ED21480" w14:textId="77777777" w:rsidR="00B01A88" w:rsidRDefault="00B01A88">
      <w:pPr>
        <w:shd w:val="clear" w:color="auto" w:fill="FFFFFF"/>
        <w:spacing w:after="107"/>
        <w:rPr>
          <w:rFonts w:ascii="Verdana" w:eastAsia="Verdana" w:hAnsi="Verdana" w:cs="Verdana"/>
          <w:color w:val="444444"/>
          <w:sz w:val="14"/>
          <w:szCs w:val="14"/>
        </w:rPr>
      </w:pPr>
    </w:p>
    <w:p w14:paraId="3C6951BC" w14:textId="77777777" w:rsidR="00B01A88" w:rsidRDefault="000A6E30">
      <w:pPr>
        <w:shd w:val="clear" w:color="auto" w:fill="FFFFFF"/>
        <w:spacing w:after="107"/>
        <w:rPr>
          <w:rFonts w:ascii="Verdana" w:eastAsia="Verdana" w:hAnsi="Verdana" w:cs="Verdana"/>
          <w:color w:val="444444"/>
          <w:sz w:val="14"/>
          <w:szCs w:val="14"/>
        </w:rPr>
      </w:pPr>
      <w:r>
        <w:rPr>
          <w:rFonts w:ascii="Verdana" w:eastAsia="Verdana" w:hAnsi="Verdana" w:cs="Verdana"/>
          <w:b/>
          <w:color w:val="444444"/>
          <w:sz w:val="20"/>
          <w:szCs w:val="20"/>
        </w:rPr>
        <w:t>General Labourer</w:t>
      </w:r>
    </w:p>
    <w:p w14:paraId="2F716DF8" w14:textId="77777777" w:rsidR="00B01A88" w:rsidRDefault="000A6E30">
      <w:pPr>
        <w:shd w:val="clear" w:color="auto" w:fill="FFFFFF"/>
        <w:spacing w:after="107"/>
        <w:rPr>
          <w:rFonts w:ascii="Verdana" w:eastAsia="Verdana" w:hAnsi="Verdana" w:cs="Verdana"/>
          <w:color w:val="444444"/>
          <w:sz w:val="16"/>
          <w:szCs w:val="16"/>
        </w:rPr>
      </w:pPr>
      <w:r>
        <w:rPr>
          <w:rFonts w:ascii="Verdana" w:eastAsia="Verdana" w:hAnsi="Verdana" w:cs="Verdana"/>
          <w:color w:val="444444"/>
          <w:sz w:val="16"/>
          <w:szCs w:val="16"/>
        </w:rPr>
        <w:t>• Load and unload building materials and move materials towards working areas;</w:t>
      </w:r>
      <w:r>
        <w:rPr>
          <w:rFonts w:ascii="Verdana" w:eastAsia="Verdana" w:hAnsi="Verdana" w:cs="Verdana"/>
          <w:color w:val="444444"/>
          <w:sz w:val="16"/>
          <w:szCs w:val="16"/>
        </w:rPr>
        <w:br/>
        <w:t>• Level earth using rakes and shovels;</w:t>
      </w:r>
      <w:r>
        <w:rPr>
          <w:rFonts w:ascii="Verdana" w:eastAsia="Verdana" w:hAnsi="Verdana" w:cs="Verdana"/>
          <w:color w:val="444444"/>
          <w:sz w:val="16"/>
          <w:szCs w:val="16"/>
        </w:rPr>
        <w:br/>
        <w:t>• Remove debris and trash at construction sites through wheelbarrows and other equipment;</w:t>
      </w:r>
      <w:r>
        <w:rPr>
          <w:rFonts w:ascii="Verdana" w:eastAsia="Verdana" w:hAnsi="Verdana" w:cs="Verdana"/>
          <w:color w:val="444444"/>
          <w:sz w:val="16"/>
          <w:szCs w:val="16"/>
        </w:rPr>
        <w:br/>
        <w:t>• Clean up spills;</w:t>
      </w:r>
      <w:r>
        <w:rPr>
          <w:rFonts w:ascii="Verdana" w:eastAsia="Verdana" w:hAnsi="Verdana" w:cs="Verdana"/>
          <w:color w:val="444444"/>
          <w:sz w:val="16"/>
          <w:szCs w:val="16"/>
        </w:rPr>
        <w:br/>
        <w:t>• Manage tra</w:t>
      </w:r>
      <w:r>
        <w:rPr>
          <w:rFonts w:ascii="Verdana" w:eastAsia="Verdana" w:hAnsi="Verdana" w:cs="Verdana"/>
          <w:color w:val="444444"/>
          <w:sz w:val="16"/>
          <w:szCs w:val="16"/>
        </w:rPr>
        <w:t>ffic near construction sites;</w:t>
      </w:r>
      <w:r>
        <w:rPr>
          <w:rFonts w:ascii="Verdana" w:eastAsia="Verdana" w:hAnsi="Verdana" w:cs="Verdana"/>
          <w:color w:val="444444"/>
          <w:sz w:val="16"/>
          <w:szCs w:val="16"/>
        </w:rPr>
        <w:br/>
        <w:t>• Erect concrete forms, scaffolding and ramps;</w:t>
      </w:r>
      <w:r>
        <w:rPr>
          <w:rFonts w:ascii="Verdana" w:eastAsia="Verdana" w:hAnsi="Verdana" w:cs="Verdana"/>
          <w:color w:val="444444"/>
          <w:sz w:val="16"/>
          <w:szCs w:val="16"/>
        </w:rPr>
        <w:br/>
        <w:t>• Mix, pour and extend concrete and asphalt;</w:t>
      </w:r>
      <w:r>
        <w:rPr>
          <w:rFonts w:ascii="Verdana" w:eastAsia="Verdana" w:hAnsi="Verdana" w:cs="Verdana"/>
          <w:color w:val="444444"/>
          <w:sz w:val="16"/>
          <w:szCs w:val="16"/>
        </w:rPr>
        <w:br/>
        <w:t>• Help in drilling and blasting tasks;</w:t>
      </w:r>
    </w:p>
    <w:p w14:paraId="2D948050" w14:textId="77777777" w:rsidR="00B01A88" w:rsidRDefault="000A6E30">
      <w:pPr>
        <w:shd w:val="clear" w:color="auto" w:fill="FFFFFF"/>
        <w:spacing w:after="107"/>
        <w:rPr>
          <w:rFonts w:ascii="Verdana" w:eastAsia="Verdana" w:hAnsi="Verdana" w:cs="Verdana"/>
          <w:b/>
          <w:color w:val="444444"/>
          <w:sz w:val="16"/>
          <w:szCs w:val="16"/>
        </w:rPr>
      </w:pPr>
      <w:r>
        <w:rPr>
          <w:rFonts w:ascii="Verdana" w:eastAsia="Verdana" w:hAnsi="Verdana" w:cs="Verdana"/>
          <w:color w:val="444444"/>
          <w:sz w:val="16"/>
          <w:szCs w:val="16"/>
        </w:rPr>
        <w:t>July 2002 – May 2005</w:t>
      </w:r>
      <w:r>
        <w:rPr>
          <w:rFonts w:ascii="Verdana" w:eastAsia="Verdana" w:hAnsi="Verdana" w:cs="Verdana"/>
          <w:color w:val="444444"/>
          <w:sz w:val="16"/>
          <w:szCs w:val="16"/>
        </w:rPr>
        <w:br/>
        <w:t xml:space="preserve">Republic Services </w:t>
      </w:r>
      <w:r>
        <w:rPr>
          <w:rFonts w:ascii="Verdana" w:eastAsia="Verdana" w:hAnsi="Verdana" w:cs="Verdana"/>
          <w:color w:val="444444"/>
          <w:sz w:val="16"/>
          <w:szCs w:val="16"/>
        </w:rPr>
        <w:br/>
      </w:r>
    </w:p>
    <w:p w14:paraId="350B3FE6" w14:textId="77777777" w:rsidR="00B01A88" w:rsidRDefault="000A6E30">
      <w:pPr>
        <w:shd w:val="clear" w:color="auto" w:fill="FFFFFF"/>
        <w:spacing w:after="107"/>
        <w:rPr>
          <w:rFonts w:ascii="Verdana" w:eastAsia="Verdana" w:hAnsi="Verdana" w:cs="Verdana"/>
          <w:b/>
          <w:color w:val="444444"/>
          <w:sz w:val="20"/>
          <w:szCs w:val="20"/>
        </w:rPr>
      </w:pPr>
      <w:r>
        <w:rPr>
          <w:rFonts w:ascii="Verdana" w:eastAsia="Verdana" w:hAnsi="Verdana" w:cs="Verdana"/>
          <w:b/>
          <w:color w:val="444444"/>
          <w:sz w:val="20"/>
          <w:szCs w:val="20"/>
        </w:rPr>
        <w:t>Labourer</w:t>
      </w:r>
    </w:p>
    <w:p w14:paraId="0B9F354C" w14:textId="77777777" w:rsidR="00B01A88" w:rsidRDefault="000A6E30">
      <w:pPr>
        <w:shd w:val="clear" w:color="auto" w:fill="FFFFFF"/>
        <w:spacing w:after="107"/>
      </w:pPr>
      <w:r>
        <w:rPr>
          <w:rFonts w:ascii="Verdana" w:eastAsia="Verdana" w:hAnsi="Verdana" w:cs="Verdana"/>
          <w:color w:val="444444"/>
          <w:sz w:val="16"/>
          <w:szCs w:val="16"/>
        </w:rPr>
        <w:t>• White Card – construction induction trainin</w:t>
      </w:r>
      <w:r>
        <w:rPr>
          <w:rFonts w:ascii="Verdana" w:eastAsia="Verdana" w:hAnsi="Verdana" w:cs="Verdana"/>
          <w:color w:val="444444"/>
          <w:sz w:val="16"/>
          <w:szCs w:val="16"/>
        </w:rPr>
        <w:t>g</w:t>
      </w:r>
      <w:r>
        <w:rPr>
          <w:rFonts w:ascii="Verdana" w:eastAsia="Verdana" w:hAnsi="Verdana" w:cs="Verdana"/>
          <w:color w:val="444444"/>
          <w:sz w:val="16"/>
          <w:szCs w:val="16"/>
        </w:rPr>
        <w:br/>
        <w:t>• Operated a range of equipment; pavement breakers, jackhammers, and power tools</w:t>
      </w:r>
      <w:r>
        <w:rPr>
          <w:rFonts w:ascii="Verdana" w:eastAsia="Verdana" w:hAnsi="Verdana" w:cs="Verdana"/>
          <w:color w:val="444444"/>
          <w:sz w:val="16"/>
          <w:szCs w:val="16"/>
        </w:rPr>
        <w:br/>
        <w:t>• Worked as a key element of team with other skilled staffs</w:t>
      </w:r>
      <w:r>
        <w:rPr>
          <w:rFonts w:ascii="Verdana" w:eastAsia="Verdana" w:hAnsi="Verdana" w:cs="Verdana"/>
          <w:color w:val="444444"/>
          <w:sz w:val="16"/>
          <w:szCs w:val="16"/>
        </w:rPr>
        <w:br/>
        <w:t>• Handled work on site with little or no supervision</w:t>
      </w:r>
      <w:r>
        <w:rPr>
          <w:rFonts w:ascii="Verdana" w:eastAsia="Verdana" w:hAnsi="Verdana" w:cs="Verdana"/>
          <w:color w:val="444444"/>
          <w:sz w:val="16"/>
          <w:szCs w:val="16"/>
        </w:rPr>
        <w:br/>
        <w:t>• Disassembled and maintained extra passing structures</w:t>
      </w:r>
      <w:r>
        <w:rPr>
          <w:rFonts w:ascii="Verdana" w:eastAsia="Verdana" w:hAnsi="Verdana" w:cs="Verdana"/>
          <w:color w:val="444444"/>
          <w:sz w:val="16"/>
          <w:szCs w:val="16"/>
        </w:rPr>
        <w:br/>
        <w:t>• Hel</w:t>
      </w:r>
      <w:r>
        <w:rPr>
          <w:rFonts w:ascii="Verdana" w:eastAsia="Verdana" w:hAnsi="Verdana" w:cs="Verdana"/>
          <w:color w:val="444444"/>
          <w:sz w:val="16"/>
          <w:szCs w:val="16"/>
        </w:rPr>
        <w:t>ped other skilled employees including carpenters, welder and working engineers</w:t>
      </w:r>
      <w:r>
        <w:rPr>
          <w:rFonts w:ascii="Verdana" w:eastAsia="Verdana" w:hAnsi="Verdana" w:cs="Verdana"/>
          <w:color w:val="444444"/>
          <w:sz w:val="16"/>
          <w:szCs w:val="16"/>
        </w:rPr>
        <w:br/>
        <w:t>• Cleaned tools, equipment and work area</w:t>
      </w:r>
    </w:p>
    <w:sectPr w:rsidR="00B01A8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88"/>
    <w:rsid w:val="000A6E30"/>
    <w:rsid w:val="00317A24"/>
    <w:rsid w:val="00B0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0496"/>
  <w15:docId w15:val="{831309D0-806B-234F-91A1-41147BF6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C2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6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618F3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email@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GyOeQYjdfDU9KpEqnj8Qu2foA==">AMUW2mUOi+boniUO9UkOocCuRR46L3dzAaSqOWkLX1jgzDcqjoR1iSnKUoVcP8r8VTiaE6rS72VyY7AqnBBlUhFW1mAFUwQk2bPZep6UAGnIQ6Ej0jDyrEQ=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Microsoft Office User</cp:lastModifiedBy>
  <cp:revision>2</cp:revision>
  <dcterms:created xsi:type="dcterms:W3CDTF">2017-10-11T04:09:00Z</dcterms:created>
  <dcterms:modified xsi:type="dcterms:W3CDTF">2019-11-18T00:37:00Z</dcterms:modified>
</cp:coreProperties>
</file>